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D74" w:rsidRDefault="00702D74" w:rsidP="00702D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324AF" w:rsidRDefault="003324AF" w:rsidP="00702D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324AF" w:rsidRDefault="003324AF" w:rsidP="00702D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324AF" w:rsidRDefault="003324AF" w:rsidP="00702D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324AF" w:rsidRDefault="003324AF" w:rsidP="00702D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324AF" w:rsidRDefault="003324AF" w:rsidP="00702D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324AF" w:rsidRDefault="003324AF" w:rsidP="00702D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324AF" w:rsidRDefault="003324AF" w:rsidP="00702D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324AF" w:rsidRDefault="003324AF" w:rsidP="00702D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324AF" w:rsidRDefault="003324AF" w:rsidP="00702D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324AF" w:rsidRDefault="003324AF" w:rsidP="00702D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324AF" w:rsidRDefault="003324AF" w:rsidP="00702D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324AF" w:rsidRDefault="003324AF" w:rsidP="00702D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324AF" w:rsidRDefault="003324AF" w:rsidP="003324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324AF" w:rsidRDefault="003324AF" w:rsidP="00702D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324AF" w:rsidRDefault="003324AF" w:rsidP="00702D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324AF" w:rsidRDefault="003324AF" w:rsidP="003324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324AF" w:rsidRPr="003324AF" w:rsidRDefault="003324AF" w:rsidP="003324A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40"/>
          <w:szCs w:val="40"/>
        </w:rPr>
      </w:pPr>
      <w:r w:rsidRPr="003324AF">
        <w:rPr>
          <w:rFonts w:ascii="Times New Roman" w:eastAsia="Times New Roman" w:hAnsi="Times New Roman" w:cs="Times New Roman"/>
          <w:color w:val="333333"/>
          <w:sz w:val="40"/>
          <w:szCs w:val="40"/>
        </w:rPr>
        <w:t>РОДИТЕЛЬСКОЕ СОБРАНИЕ</w:t>
      </w:r>
    </w:p>
    <w:p w:rsidR="003324AF" w:rsidRDefault="003324AF" w:rsidP="00702D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324AF" w:rsidRPr="00FA7BFF" w:rsidRDefault="003324AF" w:rsidP="003324AF">
      <w:pPr>
        <w:spacing w:after="75" w:line="240" w:lineRule="auto"/>
        <w:jc w:val="center"/>
        <w:rPr>
          <w:rFonts w:ascii="Trebuchet MS" w:eastAsia="Times New Roman" w:hAnsi="Trebuchet MS" w:cs="Arial"/>
          <w:b/>
          <w:bCs/>
          <w:sz w:val="32"/>
          <w:szCs w:val="32"/>
        </w:rPr>
      </w:pPr>
      <w:r w:rsidRPr="00FA7BFF">
        <w:rPr>
          <w:rFonts w:ascii="Trebuchet MS" w:eastAsia="Times New Roman" w:hAnsi="Trebuchet MS" w:cs="Arial"/>
          <w:b/>
          <w:bCs/>
          <w:sz w:val="32"/>
          <w:szCs w:val="32"/>
        </w:rPr>
        <w:t xml:space="preserve">Тема: </w:t>
      </w:r>
      <w:bookmarkStart w:id="0" w:name="_GoBack"/>
      <w:r w:rsidRPr="00FA7BFF">
        <w:rPr>
          <w:rFonts w:ascii="Trebuchet MS" w:eastAsia="Times New Roman" w:hAnsi="Trebuchet MS" w:cs="Arial"/>
          <w:b/>
          <w:bCs/>
          <w:sz w:val="32"/>
          <w:szCs w:val="32"/>
        </w:rPr>
        <w:t>«Трезвость в семье – залог успешного воспитания»</w:t>
      </w:r>
      <w:bookmarkEnd w:id="0"/>
    </w:p>
    <w:p w:rsidR="003324AF" w:rsidRDefault="003324AF" w:rsidP="00702D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324AF" w:rsidRDefault="003324AF" w:rsidP="00702D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324AF" w:rsidRDefault="003324AF" w:rsidP="00702D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324AF" w:rsidRDefault="003324AF" w:rsidP="00702D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324AF" w:rsidRDefault="003324AF" w:rsidP="00702D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324AF" w:rsidRDefault="003324AF" w:rsidP="00702D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A7BFF" w:rsidRDefault="00FA7BFF" w:rsidP="00702D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A7BFF" w:rsidRDefault="00FA7BFF" w:rsidP="00702D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A7BFF" w:rsidRDefault="00FA7BFF" w:rsidP="00702D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324AF" w:rsidRDefault="003324AF" w:rsidP="003324AF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Педагог-психолог: Школьная Г.В.</w:t>
      </w:r>
    </w:p>
    <w:p w:rsidR="003324AF" w:rsidRDefault="003324AF" w:rsidP="00702D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324AF" w:rsidRDefault="003324AF" w:rsidP="00702D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324AF" w:rsidRDefault="003324AF" w:rsidP="00702D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324AF" w:rsidRDefault="003324AF" w:rsidP="00702D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324AF" w:rsidRDefault="003324AF" w:rsidP="00702D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324AF" w:rsidRDefault="003324AF" w:rsidP="00702D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324AF" w:rsidRDefault="003324AF" w:rsidP="00702D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324AF" w:rsidRDefault="003324AF" w:rsidP="00702D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324AF" w:rsidRDefault="003324AF" w:rsidP="00702D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324AF" w:rsidRDefault="003324AF" w:rsidP="00702D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324AF" w:rsidRDefault="003324AF" w:rsidP="00702D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324AF" w:rsidRDefault="003324AF" w:rsidP="00702D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324AF" w:rsidRDefault="003324AF" w:rsidP="00702D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324AF" w:rsidRDefault="003324AF" w:rsidP="00702D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324AF" w:rsidRDefault="003324AF" w:rsidP="00FA7B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324AF" w:rsidRPr="00FA7BFF" w:rsidRDefault="003324AF" w:rsidP="00702D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702D74" w:rsidRPr="00FA7BFF" w:rsidRDefault="00702D74" w:rsidP="00702D7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A7BFF">
        <w:rPr>
          <w:rFonts w:ascii="Times New Roman" w:eastAsia="Times New Roman" w:hAnsi="Times New Roman" w:cs="Times New Roman"/>
          <w:color w:val="333333"/>
          <w:sz w:val="28"/>
          <w:szCs w:val="28"/>
        </w:rPr>
        <w:t>Здравствуйте!</w:t>
      </w:r>
    </w:p>
    <w:p w:rsidR="00702D74" w:rsidRPr="00FA7BFF" w:rsidRDefault="00702D74" w:rsidP="00702D7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A7BFF">
        <w:rPr>
          <w:rFonts w:ascii="Times New Roman" w:eastAsia="Times New Roman" w:hAnsi="Times New Roman" w:cs="Times New Roman"/>
          <w:color w:val="333333"/>
          <w:sz w:val="28"/>
          <w:szCs w:val="28"/>
        </w:rPr>
        <w:t>Кто знает цену своей жизни? А кто смог бы, не думая, отдать свою жизнь? Наверное, таких людей не найти. Каждый дорожит с</w:t>
      </w:r>
      <w:r w:rsidR="00E74898" w:rsidRPr="00FA7BF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воей жизнью, беспокоится о ней, </w:t>
      </w:r>
      <w:r w:rsidRPr="00FA7BFF">
        <w:rPr>
          <w:rFonts w:ascii="Times New Roman" w:eastAsia="Times New Roman" w:hAnsi="Times New Roman" w:cs="Times New Roman"/>
          <w:color w:val="333333"/>
          <w:sz w:val="28"/>
          <w:szCs w:val="28"/>
        </w:rPr>
        <w:t>о своей безопасности и комфорте!</w:t>
      </w:r>
    </w:p>
    <w:p w:rsidR="00702D74" w:rsidRPr="00FA7BFF" w:rsidRDefault="00702D74" w:rsidP="00FA7B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BF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Наше мероприятие посвящено проблеме алкоголизма. </w:t>
      </w:r>
      <w:r w:rsidR="00E74898" w:rsidRPr="00FA7BF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Небольшая разъяснительная работа проводится </w:t>
      </w:r>
      <w:r w:rsidR="00E74898" w:rsidRPr="00FA7BFF">
        <w:rPr>
          <w:rFonts w:ascii="Times New Roman" w:eastAsia="Times New Roman" w:hAnsi="Times New Roman" w:cs="Times New Roman"/>
          <w:sz w:val="28"/>
          <w:szCs w:val="28"/>
        </w:rPr>
        <w:t>с целью соблюдения требований Закона Сахалинской области № 33- ЗО от 26.04.2013года</w:t>
      </w:r>
      <w:r w:rsidRPr="00FA7BFF">
        <w:rPr>
          <w:rFonts w:ascii="Times New Roman" w:eastAsia="Times New Roman" w:hAnsi="Times New Roman" w:cs="Times New Roman"/>
          <w:sz w:val="28"/>
          <w:szCs w:val="28"/>
        </w:rPr>
        <w:t>: «</w:t>
      </w:r>
      <w:r w:rsidR="00E74898" w:rsidRPr="00FA7BFF">
        <w:rPr>
          <w:rFonts w:ascii="Times New Roman" w:eastAsia="Times New Roman" w:hAnsi="Times New Roman" w:cs="Times New Roman"/>
          <w:sz w:val="28"/>
          <w:szCs w:val="28"/>
        </w:rPr>
        <w:t>Об установлении на территории Сахалинской области дополнительных ограничений розничной продажи алкогольной продукции</w:t>
      </w:r>
      <w:r w:rsidRPr="00FA7BFF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702D74" w:rsidRPr="00FA7BFF" w:rsidRDefault="00702D74" w:rsidP="00E74898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FA7BFF">
        <w:rPr>
          <w:color w:val="000000"/>
          <w:sz w:val="28"/>
          <w:szCs w:val="28"/>
        </w:rPr>
        <w:t xml:space="preserve">Показатели роста пьянства и алкоголизма среди детей и подростков в настоящее время не вызывают сомнений. Подростки, молодёжь, наша смена, будущее работоспособное население нашей страны, люди, которые должны будут решать демографическую проблему, </w:t>
      </w:r>
      <w:r w:rsidRPr="00FA7BFF">
        <w:rPr>
          <w:b/>
          <w:color w:val="000000"/>
          <w:sz w:val="28"/>
          <w:szCs w:val="28"/>
        </w:rPr>
        <w:t>спиваются</w:t>
      </w:r>
      <w:r w:rsidRPr="00FA7BFF">
        <w:rPr>
          <w:color w:val="000000"/>
          <w:sz w:val="28"/>
          <w:szCs w:val="28"/>
        </w:rPr>
        <w:t>. Разве это может не волновать нас всех, и в первую очередь родителей?</w:t>
      </w:r>
    </w:p>
    <w:p w:rsidR="00702D74" w:rsidRPr="00FA7BFF" w:rsidRDefault="00702D74" w:rsidP="00E74898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FA7BFF">
        <w:rPr>
          <w:sz w:val="28"/>
          <w:szCs w:val="28"/>
        </w:rPr>
        <w:t>Пьянство</w:t>
      </w:r>
      <w:r w:rsidR="00E74898" w:rsidRPr="00FA7BFF">
        <w:rPr>
          <w:sz w:val="28"/>
          <w:szCs w:val="28"/>
        </w:rPr>
        <w:t xml:space="preserve"> </w:t>
      </w:r>
      <w:r w:rsidRPr="00FA7BFF">
        <w:rPr>
          <w:sz w:val="28"/>
          <w:szCs w:val="28"/>
        </w:rPr>
        <w:t>-</w:t>
      </w:r>
      <w:r w:rsidR="00E74898" w:rsidRPr="00FA7BFF">
        <w:rPr>
          <w:sz w:val="28"/>
          <w:szCs w:val="28"/>
        </w:rPr>
        <w:t xml:space="preserve"> </w:t>
      </w:r>
      <w:r w:rsidRPr="00FA7BFF">
        <w:rPr>
          <w:sz w:val="28"/>
          <w:szCs w:val="28"/>
        </w:rPr>
        <w:t>это, конечно, ещё не алкоголизм, но и оно приносит много бед и расценивается как антиобщественная форма поведения. Пьянство опасно переходом в алкоголизм. А это уже очень серьёзное заболевание с последующими расстройствами психического характера, поражением внутренних органов и другими, вытекающими отсюда последствиями.</w:t>
      </w:r>
    </w:p>
    <w:p w:rsidR="00702D74" w:rsidRPr="00FA7BFF" w:rsidRDefault="00702D74" w:rsidP="00702D74">
      <w:pPr>
        <w:pStyle w:val="a3"/>
        <w:spacing w:before="0" w:beforeAutospacing="0" w:after="0" w:afterAutospacing="0" w:line="360" w:lineRule="auto"/>
        <w:jc w:val="both"/>
        <w:rPr>
          <w:b/>
          <w:bCs/>
          <w:i/>
          <w:iCs/>
          <w:sz w:val="28"/>
          <w:szCs w:val="28"/>
        </w:rPr>
      </w:pPr>
    </w:p>
    <w:p w:rsidR="00C36ECA" w:rsidRPr="00FA7BFF" w:rsidRDefault="00C36ECA" w:rsidP="00C36ECA">
      <w:pPr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A7BFF">
        <w:rPr>
          <w:rFonts w:ascii="Times New Roman" w:eastAsia="Times New Roman" w:hAnsi="Times New Roman" w:cs="Times New Roman"/>
          <w:b/>
          <w:bCs/>
          <w:sz w:val="28"/>
          <w:szCs w:val="28"/>
        </w:rPr>
        <w:t>Трезвость в семье – залог успешного воспитания.</w:t>
      </w:r>
    </w:p>
    <w:p w:rsidR="00C36ECA" w:rsidRPr="00FA7BFF" w:rsidRDefault="00C36ECA" w:rsidP="00C36E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BFF">
        <w:rPr>
          <w:rFonts w:ascii="Times New Roman" w:eastAsia="Times New Roman" w:hAnsi="Times New Roman" w:cs="Times New Roman"/>
          <w:sz w:val="28"/>
          <w:szCs w:val="28"/>
        </w:rPr>
        <w:t xml:space="preserve">Каждый из нас ежедневно встречается с пьяными людьми. Картина не из </w:t>
      </w:r>
      <w:proofErr w:type="gramStart"/>
      <w:r w:rsidRPr="00FA7BFF">
        <w:rPr>
          <w:rFonts w:ascii="Times New Roman" w:eastAsia="Times New Roman" w:hAnsi="Times New Roman" w:cs="Times New Roman"/>
          <w:sz w:val="28"/>
          <w:szCs w:val="28"/>
        </w:rPr>
        <w:t>приятных</w:t>
      </w:r>
      <w:proofErr w:type="gramEnd"/>
      <w:r w:rsidRPr="00FA7BF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36ECA" w:rsidRPr="00FA7BFF" w:rsidRDefault="00C36ECA" w:rsidP="00C36E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BFF">
        <w:rPr>
          <w:rFonts w:ascii="Times New Roman" w:eastAsia="Times New Roman" w:hAnsi="Times New Roman" w:cs="Times New Roman"/>
          <w:sz w:val="28"/>
          <w:szCs w:val="28"/>
        </w:rPr>
        <w:t xml:space="preserve"> Каждый день у них есть повод для выпивки. </w:t>
      </w:r>
    </w:p>
    <w:p w:rsidR="00C36ECA" w:rsidRPr="00FA7BFF" w:rsidRDefault="00C36ECA" w:rsidP="00C36E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BFF">
        <w:rPr>
          <w:rFonts w:ascii="Times New Roman" w:eastAsia="Times New Roman" w:hAnsi="Times New Roman" w:cs="Times New Roman"/>
          <w:sz w:val="28"/>
          <w:szCs w:val="28"/>
        </w:rPr>
        <w:t xml:space="preserve">Как  перечисляет английский поэт Роберт Бернс. </w:t>
      </w:r>
    </w:p>
    <w:p w:rsidR="00C36ECA" w:rsidRPr="00FA7BFF" w:rsidRDefault="00C36ECA" w:rsidP="00C36E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  <w:r w:rsidRPr="00FA7BFF">
        <w:rPr>
          <w:rFonts w:ascii="Times New Roman" w:eastAsia="Times New Roman" w:hAnsi="Times New Roman" w:cs="Times New Roman"/>
          <w:sz w:val="28"/>
          <w:szCs w:val="28"/>
        </w:rPr>
        <w:t>Его слова актуальны и в наше время:</w:t>
      </w:r>
    </w:p>
    <w:p w:rsidR="00C36ECA" w:rsidRPr="00FA7BFF" w:rsidRDefault="00C36ECA" w:rsidP="00C36E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A7BF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Для пьянства есть такие поводы:</w:t>
      </w:r>
      <w:r w:rsidRPr="00FA7BF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br/>
        <w:t>поминки, праздник, встреча, проводы,</w:t>
      </w:r>
      <w:r w:rsidRPr="00FA7BF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br/>
        <w:t>крестины, свадьбы и развод,</w:t>
      </w:r>
      <w:r w:rsidRPr="00FA7BF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br/>
        <w:t>мороз, охота, Новый год,</w:t>
      </w:r>
      <w:r w:rsidRPr="00FA7BF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br/>
      </w:r>
      <w:r w:rsidRPr="00FA7BF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lastRenderedPageBreak/>
        <w:t>выздоровление, новоселье, </w:t>
      </w:r>
      <w:r w:rsidRPr="00FA7BF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br/>
        <w:t>печаль, раскаянье, веселье,</w:t>
      </w:r>
      <w:r w:rsidRPr="00FA7BF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br/>
        <w:t>успех, награда, новый чин,</w:t>
      </w:r>
      <w:r w:rsidRPr="00FA7BFF">
        <w:rPr>
          <w:rFonts w:ascii="Times New Roman" w:eastAsia="Times New Roman" w:hAnsi="Times New Roman" w:cs="Times New Roman"/>
          <w:sz w:val="28"/>
          <w:szCs w:val="28"/>
        </w:rPr>
        <w:br/>
      </w:r>
      <w:r w:rsidRPr="00FA7BF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и просто пьянство – без причин.</w:t>
      </w:r>
      <w:proofErr w:type="gramEnd"/>
      <w:r w:rsidRPr="00FA7BFF">
        <w:rPr>
          <w:rFonts w:ascii="Times New Roman" w:eastAsia="Times New Roman" w:hAnsi="Times New Roman" w:cs="Times New Roman"/>
          <w:sz w:val="28"/>
          <w:szCs w:val="28"/>
        </w:rPr>
        <w:br/>
        <w:t>(</w:t>
      </w:r>
      <w:r w:rsidRPr="00FA7BFF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Перевод С. Я. Маршака</w:t>
      </w:r>
      <w:r w:rsidRPr="00FA7BFF">
        <w:rPr>
          <w:rFonts w:ascii="Times New Roman" w:eastAsia="Times New Roman" w:hAnsi="Times New Roman" w:cs="Times New Roman"/>
          <w:sz w:val="28"/>
          <w:szCs w:val="28"/>
        </w:rPr>
        <w:t>) </w:t>
      </w:r>
    </w:p>
    <w:p w:rsidR="00C36ECA" w:rsidRPr="00FA7BFF" w:rsidRDefault="00C36ECA" w:rsidP="00C36E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36ECA" w:rsidRPr="00FA7BFF" w:rsidRDefault="00C36ECA" w:rsidP="00C36E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BFF">
        <w:rPr>
          <w:rFonts w:ascii="Times New Roman" w:eastAsia="Times New Roman" w:hAnsi="Times New Roman" w:cs="Times New Roman"/>
          <w:sz w:val="28"/>
          <w:szCs w:val="28"/>
        </w:rPr>
        <w:t xml:space="preserve">А ведь </w:t>
      </w:r>
      <w:proofErr w:type="gramStart"/>
      <w:r w:rsidRPr="00FA7BFF">
        <w:rPr>
          <w:rFonts w:ascii="Times New Roman" w:eastAsia="Times New Roman" w:hAnsi="Times New Roman" w:cs="Times New Roman"/>
          <w:sz w:val="28"/>
          <w:szCs w:val="28"/>
        </w:rPr>
        <w:t>пьяницами</w:t>
      </w:r>
      <w:proofErr w:type="gramEnd"/>
      <w:r w:rsidRPr="00FA7BFF">
        <w:rPr>
          <w:rFonts w:ascii="Times New Roman" w:eastAsia="Times New Roman" w:hAnsi="Times New Roman" w:cs="Times New Roman"/>
          <w:sz w:val="28"/>
          <w:szCs w:val="28"/>
        </w:rPr>
        <w:t xml:space="preserve"> не рождаются. Откуда же они берутся?</w:t>
      </w:r>
      <w:r w:rsidRPr="00FA7BFF">
        <w:rPr>
          <w:rFonts w:ascii="Times New Roman" w:eastAsia="Times New Roman" w:hAnsi="Times New Roman" w:cs="Times New Roman"/>
          <w:sz w:val="28"/>
          <w:szCs w:val="28"/>
        </w:rPr>
        <w:br/>
        <w:t>Нам не раз приходилось наблюдать такую картину: во время различных застолий со спиртными напитками дети устраивали свои «застолья» и, копируя взрослых, «</w:t>
      </w:r>
      <w:proofErr w:type="gramStart"/>
      <w:r w:rsidRPr="00FA7BFF">
        <w:rPr>
          <w:rFonts w:ascii="Times New Roman" w:eastAsia="Times New Roman" w:hAnsi="Times New Roman" w:cs="Times New Roman"/>
          <w:sz w:val="28"/>
          <w:szCs w:val="28"/>
        </w:rPr>
        <w:t>понарошку</w:t>
      </w:r>
      <w:proofErr w:type="gramEnd"/>
      <w:r w:rsidRPr="00FA7BFF">
        <w:rPr>
          <w:rFonts w:ascii="Times New Roman" w:eastAsia="Times New Roman" w:hAnsi="Times New Roman" w:cs="Times New Roman"/>
          <w:sz w:val="28"/>
          <w:szCs w:val="28"/>
        </w:rPr>
        <w:t xml:space="preserve">» наливали себе вино, чокались стаканчиками и пили.  </w:t>
      </w:r>
    </w:p>
    <w:p w:rsidR="00C36ECA" w:rsidRPr="00FA7BFF" w:rsidRDefault="00C36ECA" w:rsidP="00C36E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BFF">
        <w:rPr>
          <w:rFonts w:ascii="Times New Roman" w:eastAsia="Times New Roman" w:hAnsi="Times New Roman" w:cs="Times New Roman"/>
          <w:sz w:val="28"/>
          <w:szCs w:val="28"/>
        </w:rPr>
        <w:t xml:space="preserve">Через некоторое время кто-то из детей шёл, пошатываясь, имитируя походку пьяных. </w:t>
      </w:r>
    </w:p>
    <w:p w:rsidR="00C36ECA" w:rsidRPr="00FA7BFF" w:rsidRDefault="00C36ECA" w:rsidP="00C36E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BFF">
        <w:rPr>
          <w:rFonts w:ascii="Times New Roman" w:eastAsia="Times New Roman" w:hAnsi="Times New Roman" w:cs="Times New Roman"/>
          <w:sz w:val="28"/>
          <w:szCs w:val="28"/>
        </w:rPr>
        <w:t xml:space="preserve">Взрослые, наблюдавшие эту сцену, смеялись. </w:t>
      </w:r>
    </w:p>
    <w:p w:rsidR="00C36ECA" w:rsidRPr="00FA7BFF" w:rsidRDefault="00C36ECA" w:rsidP="00C36E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BFF">
        <w:rPr>
          <w:rFonts w:ascii="Times New Roman" w:eastAsia="Times New Roman" w:hAnsi="Times New Roman" w:cs="Times New Roman"/>
          <w:sz w:val="28"/>
          <w:szCs w:val="28"/>
        </w:rPr>
        <w:t xml:space="preserve">А так ли это смешно и безобидно?  </w:t>
      </w:r>
    </w:p>
    <w:p w:rsidR="00C36ECA" w:rsidRPr="00FA7BFF" w:rsidRDefault="00C36ECA" w:rsidP="00C36E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BFF">
        <w:rPr>
          <w:rFonts w:ascii="Times New Roman" w:eastAsia="Times New Roman" w:hAnsi="Times New Roman" w:cs="Times New Roman"/>
          <w:sz w:val="28"/>
          <w:szCs w:val="28"/>
        </w:rPr>
        <w:t>Можно со всей очевидностью сказать, что этот пример неправильного, даже преступного поведения родителей, поведения, которое может пагуб</w:t>
      </w:r>
      <w:r w:rsidR="00FA7BFF">
        <w:rPr>
          <w:rFonts w:ascii="Times New Roman" w:eastAsia="Times New Roman" w:hAnsi="Times New Roman" w:cs="Times New Roman"/>
          <w:sz w:val="28"/>
          <w:szCs w:val="28"/>
        </w:rPr>
        <w:t xml:space="preserve">но отразиться на будущем детей. </w:t>
      </w:r>
      <w:r w:rsidRPr="00FA7BFF">
        <w:rPr>
          <w:rFonts w:ascii="Times New Roman" w:eastAsia="Times New Roman" w:hAnsi="Times New Roman" w:cs="Times New Roman"/>
          <w:sz w:val="28"/>
          <w:szCs w:val="28"/>
        </w:rPr>
        <w:t xml:space="preserve">Учёные доказали, что на формирование у ребёнка или подростка привычки употреблять алкогольные напитки решающее влияние оказывает его ближайшее окружение. Вот почему одним из самых важных факторов, определяющих отношение детей к алкоголю, являются алкогольные традиции семьи. Маленький ребёнок, сидящий за праздничным столом, ждёт, что ему в рюмку нальют сладкой воды, «детского вина», и он под одобрительный гул гостей потянется чокаться со всеми, усваивая при этом внешний ритуал </w:t>
      </w:r>
      <w:proofErr w:type="spellStart"/>
      <w:r w:rsidRPr="00FA7BFF">
        <w:rPr>
          <w:rFonts w:ascii="Times New Roman" w:eastAsia="Times New Roman" w:hAnsi="Times New Roman" w:cs="Times New Roman"/>
          <w:sz w:val="28"/>
          <w:szCs w:val="28"/>
        </w:rPr>
        <w:t>винопития</w:t>
      </w:r>
      <w:proofErr w:type="spellEnd"/>
      <w:r w:rsidRPr="00FA7BFF">
        <w:rPr>
          <w:rFonts w:ascii="Times New Roman" w:eastAsia="Times New Roman" w:hAnsi="Times New Roman" w:cs="Times New Roman"/>
          <w:sz w:val="28"/>
          <w:szCs w:val="28"/>
        </w:rPr>
        <w:t xml:space="preserve">.  </w:t>
      </w:r>
    </w:p>
    <w:p w:rsidR="00C36ECA" w:rsidRPr="00FA7BFF" w:rsidRDefault="00C36ECA" w:rsidP="00C36E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BFF">
        <w:rPr>
          <w:rFonts w:ascii="Times New Roman" w:eastAsia="Times New Roman" w:hAnsi="Times New Roman" w:cs="Times New Roman"/>
          <w:sz w:val="28"/>
          <w:szCs w:val="28"/>
        </w:rPr>
        <w:t xml:space="preserve">Эта опасная игра в «застолье» пробуждает у него интерес к алкоголю, поэтому недопустимо наливать ребёнку в рюмку вино, даже «лёгкое», даже простой лимонад, чокаться с ним, произносить тосты. Уже в это время начинает формироваться представление об алкоголе как об особом, обязательном спутнике торжеств и встреч, притягательном символе взрослой жизни.  </w:t>
      </w:r>
    </w:p>
    <w:p w:rsidR="00C36ECA" w:rsidRPr="00FA7BFF" w:rsidRDefault="00C36ECA" w:rsidP="00C36E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BF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Опыты, проведённые с детьми в детских садах, показали, что если детям предложить сыграть в «день рождения» или «Новый год», то они с достаточной точностью копируют в игре внешние атрибуты взрослого застолья: открытие шампанского, чоканье бокалов, тосты и т. д.  </w:t>
      </w:r>
    </w:p>
    <w:p w:rsidR="00C36ECA" w:rsidRPr="00FA7BFF" w:rsidRDefault="00C36ECA" w:rsidP="00C36E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BFF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даже непреднамеренное приобщение детей к алкогольным обычаям может стать начальным, пусковым механизмом для их дальнейшего самостоятельного знакомства с алкоголем.  </w:t>
      </w:r>
    </w:p>
    <w:p w:rsidR="00C36ECA" w:rsidRPr="00FA7BFF" w:rsidRDefault="00C36ECA" w:rsidP="00C36E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BFF">
        <w:rPr>
          <w:rFonts w:ascii="Times New Roman" w:eastAsia="Times New Roman" w:hAnsi="Times New Roman" w:cs="Times New Roman"/>
          <w:sz w:val="28"/>
          <w:szCs w:val="28"/>
        </w:rPr>
        <w:t xml:space="preserve">Именно в семье закладываются основы поведения ребёнка. Если у ребёнка ещё в детстве выработано отрицательное отношение к алкоголю, то даже будучи взрослым и, оказавшись в «благоприятной» ситуации, не потянется к алкогольным напиткам.  </w:t>
      </w:r>
    </w:p>
    <w:p w:rsidR="00FA7BFF" w:rsidRDefault="00C36ECA" w:rsidP="00FA7BF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BFF">
        <w:rPr>
          <w:rFonts w:ascii="Times New Roman" w:eastAsia="Times New Roman" w:hAnsi="Times New Roman" w:cs="Times New Roman"/>
          <w:sz w:val="28"/>
          <w:szCs w:val="28"/>
        </w:rPr>
        <w:t>Интересные наблюдения провели английские учёные. Обследовав около 1,5 тысячи несовершеннолетних, установили:</w:t>
      </w:r>
      <w:r w:rsidRPr="00FA7BFF">
        <w:rPr>
          <w:rFonts w:ascii="Times New Roman" w:eastAsia="Times New Roman" w:hAnsi="Times New Roman" w:cs="Times New Roman"/>
          <w:sz w:val="28"/>
          <w:szCs w:val="28"/>
        </w:rPr>
        <w:br/>
        <w:t>- из 10 подростков, познавших вкус алкоголя, 9 получили первую в жизни рюмку из рук родных – родителей и родственников;</w:t>
      </w:r>
      <w:r w:rsidRPr="00FA7BFF">
        <w:rPr>
          <w:rFonts w:ascii="Times New Roman" w:eastAsia="Times New Roman" w:hAnsi="Times New Roman" w:cs="Times New Roman"/>
          <w:sz w:val="28"/>
          <w:szCs w:val="28"/>
        </w:rPr>
        <w:br/>
        <w:t>- в семьях, где осуждается пьянство, выпивают лишь 12% детей, а в семьях, где эта пр</w:t>
      </w:r>
      <w:r w:rsidR="00FA7BFF">
        <w:rPr>
          <w:rFonts w:ascii="Times New Roman" w:eastAsia="Times New Roman" w:hAnsi="Times New Roman" w:cs="Times New Roman"/>
          <w:sz w:val="28"/>
          <w:szCs w:val="28"/>
        </w:rPr>
        <w:t xml:space="preserve">ивычка поощряется, - около 90%. </w:t>
      </w:r>
    </w:p>
    <w:p w:rsidR="00FA7BFF" w:rsidRDefault="00C36ECA" w:rsidP="00FA7BF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BFF">
        <w:rPr>
          <w:rFonts w:ascii="Times New Roman" w:eastAsia="Times New Roman" w:hAnsi="Times New Roman" w:cs="Times New Roman"/>
          <w:sz w:val="28"/>
          <w:szCs w:val="28"/>
        </w:rPr>
        <w:t xml:space="preserve">Эти цифры показывают: интерес к алкоголю, как правило, рождается в детстве и, что вызывает особое беспокойство, при участии и инициативе взрослых. </w:t>
      </w:r>
      <w:r w:rsidR="00FA7B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36ECA" w:rsidRPr="00FA7BFF" w:rsidRDefault="00C36ECA" w:rsidP="00FA7BF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BFF">
        <w:rPr>
          <w:rFonts w:ascii="Times New Roman" w:eastAsia="Times New Roman" w:hAnsi="Times New Roman" w:cs="Times New Roman"/>
          <w:sz w:val="28"/>
          <w:szCs w:val="28"/>
        </w:rPr>
        <w:t xml:space="preserve">В возрасте 14 – 15 лет мотивами употребления алкоголя становятся традиционные поводы: «неудобно было отстать от ребят», «для храбрости», «за компанию», «чтобы не выглядеть </w:t>
      </w:r>
      <w:proofErr w:type="gramStart"/>
      <w:r w:rsidRPr="00FA7BFF">
        <w:rPr>
          <w:rFonts w:ascii="Times New Roman" w:eastAsia="Times New Roman" w:hAnsi="Times New Roman" w:cs="Times New Roman"/>
          <w:sz w:val="28"/>
          <w:szCs w:val="28"/>
        </w:rPr>
        <w:t>слабаком</w:t>
      </w:r>
      <w:proofErr w:type="gramEnd"/>
      <w:r w:rsidRPr="00FA7BFF">
        <w:rPr>
          <w:rFonts w:ascii="Times New Roman" w:eastAsia="Times New Roman" w:hAnsi="Times New Roman" w:cs="Times New Roman"/>
          <w:sz w:val="28"/>
          <w:szCs w:val="28"/>
        </w:rPr>
        <w:t xml:space="preserve">», «друзья уговорили» и т. д.  </w:t>
      </w:r>
    </w:p>
    <w:p w:rsidR="00C36ECA" w:rsidRPr="00FA7BFF" w:rsidRDefault="00C36ECA" w:rsidP="00C36E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BFF">
        <w:rPr>
          <w:rFonts w:ascii="Times New Roman" w:eastAsia="Times New Roman" w:hAnsi="Times New Roman" w:cs="Times New Roman"/>
          <w:sz w:val="28"/>
          <w:szCs w:val="28"/>
        </w:rPr>
        <w:t>Стоит раз прикоснуться к спиртному, как уже снимается психологический барьер</w:t>
      </w:r>
      <w:r w:rsidR="00FA7BF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A7BFF">
        <w:rPr>
          <w:rFonts w:ascii="Times New Roman" w:eastAsia="Times New Roman" w:hAnsi="Times New Roman" w:cs="Times New Roman"/>
          <w:sz w:val="28"/>
          <w:szCs w:val="28"/>
        </w:rPr>
        <w:t xml:space="preserve"> и подросток чувствует себя вправе выпить с товарищами или даже в одиночку.  </w:t>
      </w:r>
    </w:p>
    <w:p w:rsidR="00C36ECA" w:rsidRPr="00FA7BFF" w:rsidRDefault="00C36ECA" w:rsidP="00C36E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BFF">
        <w:rPr>
          <w:rFonts w:ascii="Times New Roman" w:eastAsia="Times New Roman" w:hAnsi="Times New Roman" w:cs="Times New Roman"/>
          <w:sz w:val="28"/>
          <w:szCs w:val="28"/>
        </w:rPr>
        <w:t xml:space="preserve">Недаром говорят в народе «Реки начинаются с ручейка, а пьянство с рюмочки».  </w:t>
      </w:r>
    </w:p>
    <w:p w:rsidR="00C36ECA" w:rsidRPr="00FA7BFF" w:rsidRDefault="00C36ECA" w:rsidP="00C36E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BFF">
        <w:rPr>
          <w:rFonts w:ascii="Times New Roman" w:eastAsia="Times New Roman" w:hAnsi="Times New Roman" w:cs="Times New Roman"/>
          <w:sz w:val="28"/>
          <w:szCs w:val="28"/>
        </w:rPr>
        <w:t xml:space="preserve">Для детского организма алкоголь представляет огромную опасность, потому что он во много раз чувствительнее к действию ядовитых, токсичных </w:t>
      </w:r>
      <w:r w:rsidRPr="00FA7BF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веществ, чем организм взрослого: в нём ещё не развиты системы защиты, обезвреживания, которые являются преградой на пути попадания вредных и ядовитых веществ. Кроме того, нежные ткани органов ребёнка содержат относительно большое количество воды и легко всасывают алкоголь. Именно поэтому даже самые ничтожные его дозы могут вызывать у детей тяжёлые отравления. Нет ни одного органа, который не страдал бы от его действия. Попадая в организм, алкоголь быстро всасывается слизистой оболочкой желудка, тонкого кишечника, попадает в кровь и разносится по всем органам и тканям, отравляя и разрушая их. Больше всего поглощают алкоголь мозг и печень, а, следовательно, и больше страдают от него. </w:t>
      </w:r>
    </w:p>
    <w:p w:rsidR="00C36ECA" w:rsidRPr="00FA7BFF" w:rsidRDefault="00C36ECA" w:rsidP="00C36E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BFF">
        <w:rPr>
          <w:rFonts w:ascii="Times New Roman" w:eastAsia="Times New Roman" w:hAnsi="Times New Roman" w:cs="Times New Roman"/>
          <w:sz w:val="28"/>
          <w:szCs w:val="28"/>
        </w:rPr>
        <w:t xml:space="preserve">Алкоголь в чистом виде находится в крови недолго, но продукты его разложения (гораздо более ядовитые, чем сам алкоголь) накапливаются и задерживаются в организме до 15 - 20 и более дней. Таким образом, он оказывает вредное действие ещё долгое время после того, как человек принял даже самую небольшую дозу спиртного. </w:t>
      </w:r>
    </w:p>
    <w:p w:rsidR="00C36ECA" w:rsidRPr="00FA7BFF" w:rsidRDefault="00C36ECA" w:rsidP="00C36E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BFF">
        <w:rPr>
          <w:rFonts w:ascii="Times New Roman" w:eastAsia="Times New Roman" w:hAnsi="Times New Roman" w:cs="Times New Roman"/>
          <w:sz w:val="28"/>
          <w:szCs w:val="28"/>
        </w:rPr>
        <w:t xml:space="preserve">Алкоголь наносит разрушающее действие центральной нервной системе ребёнка. </w:t>
      </w:r>
    </w:p>
    <w:p w:rsidR="00C36ECA" w:rsidRPr="00FA7BFF" w:rsidRDefault="00C36ECA" w:rsidP="00FA7BFF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FA7BFF">
        <w:rPr>
          <w:rFonts w:ascii="Times New Roman" w:eastAsia="Times New Roman" w:hAnsi="Times New Roman" w:cs="Times New Roman"/>
          <w:sz w:val="28"/>
          <w:szCs w:val="28"/>
        </w:rPr>
        <w:t>При постоянном употреблении напитков, содержащих алкоголь, у детей развиваются следующие изменения:</w:t>
      </w:r>
      <w:r w:rsidRPr="00FA7BFF">
        <w:rPr>
          <w:rFonts w:ascii="Times New Roman" w:eastAsia="Times New Roman" w:hAnsi="Times New Roman" w:cs="Times New Roman"/>
          <w:sz w:val="28"/>
          <w:szCs w:val="28"/>
        </w:rPr>
        <w:br/>
        <w:t>- тормозится рост;</w:t>
      </w:r>
      <w:r w:rsidRPr="00FA7BFF">
        <w:rPr>
          <w:rFonts w:ascii="Times New Roman" w:eastAsia="Times New Roman" w:hAnsi="Times New Roman" w:cs="Times New Roman"/>
          <w:sz w:val="28"/>
          <w:szCs w:val="28"/>
        </w:rPr>
        <w:br/>
        <w:t>- изменяется состав крови, снижаются иммунные силы организма, такие дети часто болеют ОРВИ;</w:t>
      </w:r>
      <w:r w:rsidRPr="00FA7BFF">
        <w:rPr>
          <w:rFonts w:ascii="Times New Roman" w:eastAsia="Times New Roman" w:hAnsi="Times New Roman" w:cs="Times New Roman"/>
          <w:sz w:val="28"/>
          <w:szCs w:val="28"/>
        </w:rPr>
        <w:br/>
        <w:t>- снижается интеллект, быстро наступает деградация;</w:t>
      </w:r>
      <w:r w:rsidRPr="00FA7BFF">
        <w:rPr>
          <w:rFonts w:ascii="Times New Roman" w:eastAsia="Times New Roman" w:hAnsi="Times New Roman" w:cs="Times New Roman"/>
          <w:sz w:val="28"/>
          <w:szCs w:val="28"/>
        </w:rPr>
        <w:br/>
        <w:t>- возникают заболевания внутренних органов;</w:t>
      </w:r>
      <w:r w:rsidRPr="00FA7BFF">
        <w:rPr>
          <w:rFonts w:ascii="Times New Roman" w:eastAsia="Times New Roman" w:hAnsi="Times New Roman" w:cs="Times New Roman"/>
          <w:sz w:val="28"/>
          <w:szCs w:val="28"/>
        </w:rPr>
        <w:br/>
        <w:t>- развиваются отклонения в психике;</w:t>
      </w:r>
      <w:r w:rsidRPr="00FA7BFF">
        <w:rPr>
          <w:rFonts w:ascii="Times New Roman" w:eastAsia="Times New Roman" w:hAnsi="Times New Roman" w:cs="Times New Roman"/>
          <w:sz w:val="28"/>
          <w:szCs w:val="28"/>
        </w:rPr>
        <w:br/>
        <w:t>- нередко возникают ранние половые контакты с заражением венерическими заболеваниями;</w:t>
      </w:r>
      <w:r w:rsidRPr="00FA7BFF">
        <w:rPr>
          <w:rFonts w:ascii="Times New Roman" w:eastAsia="Times New Roman" w:hAnsi="Times New Roman" w:cs="Times New Roman"/>
          <w:sz w:val="28"/>
          <w:szCs w:val="28"/>
        </w:rPr>
        <w:br/>
        <w:t>- развивается сахарный диабет;</w:t>
      </w:r>
      <w:r w:rsidRPr="00FA7BFF">
        <w:rPr>
          <w:rFonts w:ascii="Times New Roman" w:eastAsia="Times New Roman" w:hAnsi="Times New Roman" w:cs="Times New Roman"/>
          <w:sz w:val="28"/>
          <w:szCs w:val="28"/>
        </w:rPr>
        <w:br/>
        <w:t>- тормозится или останавливается половое развитие.</w:t>
      </w:r>
      <w:r w:rsidRPr="00FA7BFF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C36ECA" w:rsidRPr="00FA7BFF" w:rsidRDefault="00C36ECA" w:rsidP="00C36E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BF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Алкоголь имеет ещё одно страшное свойство – привыкание к нему. Детский алкоголизм относится к очень тяжелой психической и физиологической зависимости, которая очень быстро формируется и приводит к деградации личности. Недаром его называют великим обманщиком: за кратковременное и весьма сомнительное удовольствие после приёма алкоголя человек может расплатиться своим здоровьем. У того, кто начинает пить регулярно, незаметно формируется непреодолимая тяга к нему, переходящая в болезнь – алкоголизм. </w:t>
      </w:r>
    </w:p>
    <w:p w:rsidR="00C36ECA" w:rsidRPr="00FA7BFF" w:rsidRDefault="00C36ECA" w:rsidP="00FA7BFF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A7BFF">
        <w:rPr>
          <w:rFonts w:ascii="Times New Roman" w:eastAsia="Times New Roman" w:hAnsi="Times New Roman" w:cs="Times New Roman"/>
          <w:sz w:val="28"/>
          <w:szCs w:val="28"/>
          <w:u w:val="single"/>
        </w:rPr>
        <w:t>У детей появляются определенные признаки алкоголизма:</w:t>
      </w:r>
      <w:r w:rsidRPr="00FA7BFF">
        <w:rPr>
          <w:rFonts w:ascii="Times New Roman" w:eastAsia="Times New Roman" w:hAnsi="Times New Roman" w:cs="Times New Roman"/>
          <w:sz w:val="28"/>
          <w:szCs w:val="28"/>
          <w:u w:val="single"/>
        </w:rPr>
        <w:br/>
      </w:r>
      <w:r w:rsidRPr="00FA7BFF">
        <w:rPr>
          <w:rFonts w:ascii="Times New Roman" w:eastAsia="Times New Roman" w:hAnsi="Times New Roman" w:cs="Times New Roman"/>
          <w:sz w:val="28"/>
          <w:szCs w:val="28"/>
        </w:rPr>
        <w:t>- удлиняется форма лица, лоб становится низким, кости подбородка неправильно развиваются, происходит укорочение верхней губы, уплотнение затылка;</w:t>
      </w:r>
      <w:r w:rsidRPr="00FA7BFF">
        <w:rPr>
          <w:rFonts w:ascii="Times New Roman" w:eastAsia="Times New Roman" w:hAnsi="Times New Roman" w:cs="Times New Roman"/>
          <w:sz w:val="28"/>
          <w:szCs w:val="28"/>
        </w:rPr>
        <w:br/>
        <w:t>- наблюдается деформирование грудной клетки, недоразвитие тазобедренных суставов, слабое разгибание локтевые суставы;</w:t>
      </w:r>
      <w:r w:rsidRPr="00FA7BFF">
        <w:rPr>
          <w:rFonts w:ascii="Times New Roman" w:eastAsia="Times New Roman" w:hAnsi="Times New Roman" w:cs="Times New Roman"/>
          <w:sz w:val="28"/>
          <w:szCs w:val="28"/>
        </w:rPr>
        <w:br/>
        <w:t>- неправильное физическое развитие и т. д.</w:t>
      </w:r>
    </w:p>
    <w:p w:rsidR="00C36ECA" w:rsidRPr="00FA7BFF" w:rsidRDefault="00C36ECA" w:rsidP="00C36E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BFF">
        <w:rPr>
          <w:rFonts w:ascii="Times New Roman" w:eastAsia="Times New Roman" w:hAnsi="Times New Roman" w:cs="Times New Roman"/>
          <w:sz w:val="28"/>
          <w:szCs w:val="28"/>
        </w:rPr>
        <w:t>Согласно мнению многих учёных разных стран, чем в более раннем возрасте человек начал употреблять алкогольные напитки, тем больше вреда они ему принесут в дальнейшем. Так, на сегодняшний день установлено, что около 80 % больных, находящихся на лечении от алкоголизма, начали употреблять алкогольные напитки до 20 лет.</w:t>
      </w:r>
      <w:r w:rsidRPr="00FA7BFF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C36ECA" w:rsidRPr="00FA7BFF" w:rsidRDefault="00C36ECA" w:rsidP="00C36ECA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A7BFF">
        <w:rPr>
          <w:rFonts w:ascii="Times New Roman" w:eastAsia="Times New Roman" w:hAnsi="Times New Roman" w:cs="Times New Roman"/>
          <w:b/>
          <w:sz w:val="28"/>
          <w:szCs w:val="28"/>
        </w:rPr>
        <w:t xml:space="preserve">Уважаемые родители, помните, чем надёжнее вы оградите ребёнка от употребления алкогольных напитков, тем успешнее будет воспитывать чувство неприязни и безразличия к ним, тем больше вы сделаете для </w:t>
      </w:r>
      <w:r w:rsidR="00FA7BFF">
        <w:rPr>
          <w:rFonts w:ascii="Times New Roman" w:eastAsia="Times New Roman" w:hAnsi="Times New Roman" w:cs="Times New Roman"/>
          <w:b/>
          <w:sz w:val="28"/>
          <w:szCs w:val="28"/>
        </w:rPr>
        <w:t>здоровья, для будущего ребёнка.</w:t>
      </w:r>
    </w:p>
    <w:p w:rsidR="00C36ECA" w:rsidRPr="00FA7BFF" w:rsidRDefault="00C36ECA" w:rsidP="00C36E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BFF">
        <w:rPr>
          <w:rFonts w:ascii="Times New Roman" w:eastAsia="Times New Roman" w:hAnsi="Times New Roman" w:cs="Times New Roman"/>
          <w:sz w:val="28"/>
          <w:szCs w:val="28"/>
        </w:rPr>
        <w:t xml:space="preserve">А для этого нужно не так уж много: всегда следует помнить, что дети постоянно смотрят на взрослых и берут с них пример, стараются во всём подражать маме, папе, старшим братьям и сестрам – самым любимым и близким людям. Поэтому, прежде всего, откажитесь сами от употребления алкогольных напитков. Если к вам пришли гости, не устраивайте застолья со </w:t>
      </w:r>
      <w:r w:rsidRPr="00FA7BF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спиртными напитками, есть очень много способов весело и интересно провести свой досуг без вина (водки). </w:t>
      </w:r>
    </w:p>
    <w:p w:rsidR="00C36ECA" w:rsidRPr="00FA7BFF" w:rsidRDefault="00C36ECA" w:rsidP="00C36E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BFF">
        <w:rPr>
          <w:rFonts w:ascii="Times New Roman" w:eastAsia="Times New Roman" w:hAnsi="Times New Roman" w:cs="Times New Roman"/>
          <w:sz w:val="28"/>
          <w:szCs w:val="28"/>
        </w:rPr>
        <w:t>С давних пор у нашего народа лучшим выражением гостеприимства считалось угощение чаем с вареньем, пирогами, различными сладостями.</w:t>
      </w:r>
    </w:p>
    <w:p w:rsidR="00E71112" w:rsidRPr="00FA7BFF" w:rsidRDefault="00C36ECA" w:rsidP="00C36E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BFF">
        <w:rPr>
          <w:rFonts w:ascii="Times New Roman" w:eastAsia="Times New Roman" w:hAnsi="Times New Roman" w:cs="Times New Roman"/>
          <w:sz w:val="28"/>
          <w:szCs w:val="28"/>
        </w:rPr>
        <w:t xml:space="preserve">Кипящий самовар ставили возле хозяйки, которая угощала каждого, учитывая возраст и вкусы гостей. За чашкой чая гости беседовали, веселились и возвращались домой </w:t>
      </w:r>
      <w:proofErr w:type="gramStart"/>
      <w:r w:rsidRPr="00FA7BFF">
        <w:rPr>
          <w:rFonts w:ascii="Times New Roman" w:eastAsia="Times New Roman" w:hAnsi="Times New Roman" w:cs="Times New Roman"/>
          <w:sz w:val="28"/>
          <w:szCs w:val="28"/>
        </w:rPr>
        <w:t>отдохнувшими</w:t>
      </w:r>
      <w:proofErr w:type="gramEnd"/>
      <w:r w:rsidRPr="00FA7BFF">
        <w:rPr>
          <w:rFonts w:ascii="Times New Roman" w:eastAsia="Times New Roman" w:hAnsi="Times New Roman" w:cs="Times New Roman"/>
          <w:sz w:val="28"/>
          <w:szCs w:val="28"/>
        </w:rPr>
        <w:t>. Это и есть настоящий отдых, приносящий здоровье,</w:t>
      </w:r>
      <w:r w:rsidR="00FA7BFF">
        <w:rPr>
          <w:rFonts w:ascii="Times New Roman" w:eastAsia="Times New Roman" w:hAnsi="Times New Roman" w:cs="Times New Roman"/>
          <w:sz w:val="28"/>
          <w:szCs w:val="28"/>
        </w:rPr>
        <w:t xml:space="preserve"> бодрость, хорошее настроение. </w:t>
      </w:r>
    </w:p>
    <w:p w:rsidR="00C36ECA" w:rsidRPr="00FA7BFF" w:rsidRDefault="00C36ECA" w:rsidP="00E7111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BFF">
        <w:rPr>
          <w:rFonts w:ascii="Times New Roman" w:eastAsia="Times New Roman" w:hAnsi="Times New Roman" w:cs="Times New Roman"/>
          <w:sz w:val="28"/>
          <w:szCs w:val="28"/>
        </w:rPr>
        <w:t xml:space="preserve">Причины детского алкоголизма различны, но все они указывают на недостаточное внимание со стороны родителей (или избыточное давление), когда ребенок не получает от них полноценной коммуникации, а также дефицит доверия между членами семьи. В таком случае малыш остается один на один со своими проблемами, и может искать общения в компаниях, где принято употреблять алкоголь. Это происходит даже в тех семьях, которые со стороны выглядят вполне благополучными. </w:t>
      </w:r>
    </w:p>
    <w:p w:rsidR="00FA7BFF" w:rsidRDefault="00FA7BFF" w:rsidP="00FA7BF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71112" w:rsidRPr="00FA7BFF" w:rsidRDefault="00C36ECA" w:rsidP="00FA7BF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7BFF">
        <w:rPr>
          <w:rFonts w:ascii="Times New Roman" w:eastAsia="Times New Roman" w:hAnsi="Times New Roman" w:cs="Times New Roman"/>
          <w:b/>
          <w:sz w:val="28"/>
          <w:szCs w:val="28"/>
        </w:rPr>
        <w:t>Уважаемые родители, посмотрите на своих детей внимательно, проанализируйте своё поведение во время праздников, досуга, всё ли вы сделали для того, чтобы у них было трезвое здоровое будущее?</w:t>
      </w:r>
    </w:p>
    <w:p w:rsidR="00702D74" w:rsidRPr="00FA7BFF" w:rsidRDefault="00702D74" w:rsidP="00702D74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7BFF">
        <w:rPr>
          <w:b/>
          <w:bCs/>
          <w:i/>
          <w:iCs/>
          <w:color w:val="000000"/>
          <w:sz w:val="28"/>
          <w:szCs w:val="28"/>
        </w:rPr>
        <w:t>Психолог</w:t>
      </w:r>
      <w:r w:rsidRPr="00FA7BFF">
        <w:rPr>
          <w:color w:val="000000"/>
          <w:sz w:val="28"/>
          <w:szCs w:val="28"/>
        </w:rPr>
        <w:t>. Наши дети, вступая в подростковый возраст (особенно мальчики), становятся членами той или иной группы (в классе, во дворе, по месту внеклассных занятий). Их привлекает новизна, общность интересов, какие-то тайны, «крутизна» поведения членов группы, пренебрежение запретами. Это гипнотизирует ребят. Подросток, став членом группы, принимает определённые групповые нормы поведения. В определённых ситуациях некоторые члены группы, особенно новички, испытывают групповое давление. Новичок либо принимает правила, либо нет. И тогда он подвергается давлению. При неподчинении член группы становится отверженным, его бойкотируют. Подростком это переносится очень болезненно.</w:t>
      </w:r>
    </w:p>
    <w:p w:rsidR="00702D74" w:rsidRPr="00FA7BFF" w:rsidRDefault="00702D74" w:rsidP="00702D74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7BFF">
        <w:rPr>
          <w:color w:val="000000"/>
          <w:sz w:val="28"/>
          <w:szCs w:val="28"/>
        </w:rPr>
        <w:lastRenderedPageBreak/>
        <w:t>Подростки дорожат своими «братствами», возможно, большинству из них очень одиноко и в школе и дома.</w:t>
      </w:r>
    </w:p>
    <w:p w:rsidR="00E71112" w:rsidRPr="00FA7BFF" w:rsidRDefault="00E71112" w:rsidP="00702D74">
      <w:pPr>
        <w:pStyle w:val="a3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</w:p>
    <w:p w:rsidR="00702D74" w:rsidRPr="00FA7BFF" w:rsidRDefault="00702D74" w:rsidP="00E71112">
      <w:pPr>
        <w:pStyle w:val="a3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 w:rsidRPr="00FA7BFF">
        <w:rPr>
          <w:b/>
          <w:color w:val="000000"/>
          <w:sz w:val="28"/>
          <w:szCs w:val="28"/>
        </w:rPr>
        <w:t>Уважаемые родители, не забывайте о детях, не смотря на свою загруженность на работе и дома и проблемы современной жизни. Нельзя оставлять детей одних с их проблемами, потому что они обязательно будут искать сочувствия и понимания в какой-то группе и не всегда положительной.</w:t>
      </w:r>
    </w:p>
    <w:p w:rsidR="00E71112" w:rsidRPr="00FA7BFF" w:rsidRDefault="00702D74" w:rsidP="00FA7BFF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FA7BFF">
        <w:rPr>
          <w:color w:val="000000"/>
          <w:sz w:val="28"/>
          <w:szCs w:val="28"/>
        </w:rPr>
        <w:t xml:space="preserve">Учите детей проявлять волю в ситуациях группового давления, будьте внимательны к своим детям. Говорите им о том, что слепо следовать за толпой – значит потерять свою свободу и индивидуальность. Ведь человек волен принять своё собственное решение, сказать «нет», тем более негативному явлению. Неумение противостоять натиску может вовлечь его в действия, не соответствующие нормам морали и права. </w:t>
      </w:r>
      <w:proofErr w:type="gramStart"/>
      <w:r w:rsidRPr="00FA7BFF">
        <w:rPr>
          <w:color w:val="000000"/>
          <w:sz w:val="28"/>
          <w:szCs w:val="28"/>
        </w:rPr>
        <w:t>Мальчишечьи</w:t>
      </w:r>
      <w:proofErr w:type="gramEnd"/>
      <w:r w:rsidRPr="00FA7BFF">
        <w:rPr>
          <w:color w:val="000000"/>
          <w:sz w:val="28"/>
          <w:szCs w:val="28"/>
        </w:rPr>
        <w:t xml:space="preserve"> группы не всегда правильно выбирают цели и нормы поведения, некоторые из них идут по пути алкоголя и наркотиков, негативного отношения к знаниям, краж, агрессивного поведения.</w:t>
      </w:r>
    </w:p>
    <w:p w:rsidR="00E71112" w:rsidRPr="00FA7BFF" w:rsidRDefault="00702D74" w:rsidP="00E71112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FA7BFF">
        <w:rPr>
          <w:b/>
          <w:color w:val="000000"/>
          <w:sz w:val="28"/>
          <w:szCs w:val="28"/>
        </w:rPr>
        <w:t>Уважаемые родители, постарайтесь выстроить доверительные отношения с вашим ребёнком.</w:t>
      </w:r>
    </w:p>
    <w:p w:rsidR="00702D74" w:rsidRPr="00FA7BFF" w:rsidRDefault="00702D74" w:rsidP="00FA7BFF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FA7BFF">
        <w:rPr>
          <w:color w:val="000000"/>
          <w:sz w:val="28"/>
          <w:szCs w:val="28"/>
        </w:rPr>
        <w:t>Тогда вам легче будет с ним общаться</w:t>
      </w:r>
      <w:r w:rsidR="00E71112" w:rsidRPr="00FA7BFF">
        <w:rPr>
          <w:color w:val="000000"/>
          <w:sz w:val="28"/>
          <w:szCs w:val="28"/>
        </w:rPr>
        <w:t>,</w:t>
      </w:r>
      <w:r w:rsidRPr="00FA7BFF">
        <w:rPr>
          <w:color w:val="000000"/>
          <w:sz w:val="28"/>
          <w:szCs w:val="28"/>
        </w:rPr>
        <w:t xml:space="preserve"> и вы всегда будете знать </w:t>
      </w:r>
      <w:proofErr w:type="gramStart"/>
      <w:r w:rsidRPr="00FA7BFF">
        <w:rPr>
          <w:color w:val="000000"/>
          <w:sz w:val="28"/>
          <w:szCs w:val="28"/>
        </w:rPr>
        <w:t>на</w:t>
      </w:r>
      <w:proofErr w:type="gramEnd"/>
      <w:r w:rsidRPr="00FA7BFF">
        <w:rPr>
          <w:color w:val="000000"/>
          <w:sz w:val="28"/>
          <w:szCs w:val="28"/>
        </w:rPr>
        <w:t xml:space="preserve"> </w:t>
      </w:r>
      <w:proofErr w:type="gramStart"/>
      <w:r w:rsidRPr="00FA7BFF">
        <w:rPr>
          <w:color w:val="000000"/>
          <w:sz w:val="28"/>
          <w:szCs w:val="28"/>
        </w:rPr>
        <w:t>какого</w:t>
      </w:r>
      <w:proofErr w:type="gramEnd"/>
      <w:r w:rsidRPr="00FA7BFF">
        <w:rPr>
          <w:color w:val="000000"/>
          <w:sz w:val="28"/>
          <w:szCs w:val="28"/>
        </w:rPr>
        <w:t xml:space="preserve"> рода вечеринку идёт ваш ребёнок. Если со спиртным, то лучше посоветовать отказаться (даже если сын обещает не употреблять спиртное), спокойно обсудите все возможные последствия вечеринки. Если ситуация давления, принуждения к выпивке возникает во время празднования, посоветуйте ребёнку по</w:t>
      </w:r>
      <w:r w:rsidR="00E71112" w:rsidRPr="00FA7BFF">
        <w:rPr>
          <w:color w:val="000000"/>
          <w:sz w:val="28"/>
          <w:szCs w:val="28"/>
        </w:rPr>
        <w:t>д любым предлогом позвонить вам</w:t>
      </w:r>
      <w:r w:rsidRPr="00FA7BFF">
        <w:rPr>
          <w:color w:val="000000"/>
          <w:sz w:val="28"/>
          <w:szCs w:val="28"/>
        </w:rPr>
        <w:t>. А вы всегда сможете найти причину, чтобы отозвать сына или дочь домой. В итоге подросток избежит неприятной ситуации. А в</w:t>
      </w:r>
      <w:r w:rsidR="00E71112" w:rsidRPr="00FA7BFF">
        <w:rPr>
          <w:color w:val="000000"/>
          <w:sz w:val="28"/>
          <w:szCs w:val="28"/>
        </w:rPr>
        <w:t xml:space="preserve"> </w:t>
      </w:r>
      <w:r w:rsidRPr="00FA7BFF">
        <w:rPr>
          <w:color w:val="000000"/>
          <w:sz w:val="28"/>
          <w:szCs w:val="28"/>
        </w:rPr>
        <w:t>следующий раз уже задумается над тем, следует ли ему идти в такую компанию.</w:t>
      </w:r>
    </w:p>
    <w:p w:rsidR="00702D74" w:rsidRPr="00FA7BFF" w:rsidRDefault="00702D74" w:rsidP="00FA7BFF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FA7BFF">
        <w:rPr>
          <w:color w:val="000000"/>
          <w:sz w:val="28"/>
          <w:szCs w:val="28"/>
        </w:rPr>
        <w:t>Дети должны твёрдо осознавать, что, не сумев однажды сказать «нет», они могут попасть в алкогольную зависимость.</w:t>
      </w:r>
    </w:p>
    <w:p w:rsidR="00E71112" w:rsidRPr="00FA7BFF" w:rsidRDefault="00E71112" w:rsidP="00FA7BFF">
      <w:pPr>
        <w:pStyle w:val="a3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</w:p>
    <w:p w:rsidR="00702D74" w:rsidRPr="00FA7BFF" w:rsidRDefault="00702D74" w:rsidP="00E71112">
      <w:pPr>
        <w:pStyle w:val="a3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 w:rsidRPr="00FA7BFF">
        <w:rPr>
          <w:b/>
          <w:color w:val="000000"/>
          <w:sz w:val="28"/>
          <w:szCs w:val="28"/>
        </w:rPr>
        <w:t>Уважаемые родители, если вы стали замечать в поведении своих детей что-то неладное:</w:t>
      </w:r>
    </w:p>
    <w:p w:rsidR="00702D74" w:rsidRPr="00FA7BFF" w:rsidRDefault="00702D74" w:rsidP="00702D74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7BFF">
        <w:rPr>
          <w:color w:val="000000"/>
          <w:sz w:val="28"/>
          <w:szCs w:val="28"/>
        </w:rPr>
        <w:t>- они стали хуже учиться;</w:t>
      </w:r>
    </w:p>
    <w:p w:rsidR="00702D74" w:rsidRPr="00FA7BFF" w:rsidRDefault="00702D74" w:rsidP="00702D74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7BFF">
        <w:rPr>
          <w:color w:val="000000"/>
          <w:sz w:val="28"/>
          <w:szCs w:val="28"/>
        </w:rPr>
        <w:t>_допускать непосещение уроков без уважительной причины;</w:t>
      </w:r>
    </w:p>
    <w:p w:rsidR="00702D74" w:rsidRPr="00FA7BFF" w:rsidRDefault="00702D74" w:rsidP="00702D74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7BFF">
        <w:rPr>
          <w:color w:val="000000"/>
          <w:sz w:val="28"/>
          <w:szCs w:val="28"/>
        </w:rPr>
        <w:t>_стали грубыми и злобными даже по отношению к тем, кого недавно любили и уважали;</w:t>
      </w:r>
    </w:p>
    <w:p w:rsidR="00702D74" w:rsidRPr="00FA7BFF" w:rsidRDefault="00702D74" w:rsidP="00702D74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7BFF">
        <w:rPr>
          <w:color w:val="000000"/>
          <w:sz w:val="28"/>
          <w:szCs w:val="28"/>
        </w:rPr>
        <w:t>_совершают немотивированные поступки;</w:t>
      </w:r>
    </w:p>
    <w:p w:rsidR="00702D74" w:rsidRPr="00FA7BFF" w:rsidRDefault="00702D74" w:rsidP="00702D74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7BFF">
        <w:rPr>
          <w:color w:val="000000"/>
          <w:sz w:val="28"/>
          <w:szCs w:val="28"/>
        </w:rPr>
        <w:t xml:space="preserve">_проявляют агрессивность или наоборот, </w:t>
      </w:r>
      <w:proofErr w:type="gramStart"/>
      <w:r w:rsidRPr="00FA7BFF">
        <w:rPr>
          <w:color w:val="000000"/>
          <w:sz w:val="28"/>
          <w:szCs w:val="28"/>
        </w:rPr>
        <w:t>апатичны</w:t>
      </w:r>
      <w:proofErr w:type="gramEnd"/>
      <w:r w:rsidRPr="00FA7BFF">
        <w:rPr>
          <w:color w:val="000000"/>
          <w:sz w:val="28"/>
          <w:szCs w:val="28"/>
        </w:rPr>
        <w:t xml:space="preserve"> и равнодушны,</w:t>
      </w:r>
    </w:p>
    <w:p w:rsidR="00E71112" w:rsidRPr="00FA7BFF" w:rsidRDefault="00702D74" w:rsidP="00702D74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7BFF">
        <w:rPr>
          <w:color w:val="000000"/>
          <w:sz w:val="28"/>
          <w:szCs w:val="28"/>
        </w:rPr>
        <w:t xml:space="preserve">знайте, что </w:t>
      </w:r>
      <w:r w:rsidR="00E71112" w:rsidRPr="00FA7BFF">
        <w:rPr>
          <w:color w:val="000000"/>
          <w:sz w:val="28"/>
          <w:szCs w:val="28"/>
        </w:rPr>
        <w:t xml:space="preserve">у ваших детей (и у вас) </w:t>
      </w:r>
      <w:r w:rsidRPr="00FA7BFF">
        <w:rPr>
          <w:color w:val="000000"/>
          <w:sz w:val="28"/>
          <w:szCs w:val="28"/>
        </w:rPr>
        <w:t xml:space="preserve">беда! </w:t>
      </w:r>
    </w:p>
    <w:p w:rsidR="00702D74" w:rsidRPr="00FA7BFF" w:rsidRDefault="00702D74" w:rsidP="00702D74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7BFF">
        <w:rPr>
          <w:color w:val="000000"/>
          <w:sz w:val="28"/>
          <w:szCs w:val="28"/>
        </w:rPr>
        <w:t>И детей стоит проверить на предмет употребления алкоголя.</w:t>
      </w:r>
    </w:p>
    <w:p w:rsidR="00E71112" w:rsidRPr="00FA7BFF" w:rsidRDefault="00702D74" w:rsidP="00702D74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7BFF">
        <w:rPr>
          <w:color w:val="000000"/>
          <w:sz w:val="28"/>
          <w:szCs w:val="28"/>
        </w:rPr>
        <w:t xml:space="preserve">Спокойно, без крика и раздражения (этим делу не поможешь, а только обозлишь и оттолкнёшь ребёнка), постарайтесь выяснить причины, побудившие его (её) поднять рюмку. Тактично и настойчиво объясняйте пагубность выбранного ими пути. </w:t>
      </w:r>
    </w:p>
    <w:p w:rsidR="00CC27F4" w:rsidRPr="00FA7BFF" w:rsidRDefault="00CC27F4" w:rsidP="00FA7BFF">
      <w:pPr>
        <w:pStyle w:val="a3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</w:p>
    <w:p w:rsidR="00CC27F4" w:rsidRPr="00FA7BFF" w:rsidRDefault="00CC27F4" w:rsidP="00CC27F4">
      <w:pPr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BFF">
        <w:rPr>
          <w:rFonts w:ascii="Times New Roman" w:eastAsia="Times New Roman" w:hAnsi="Times New Roman" w:cs="Times New Roman"/>
          <w:sz w:val="28"/>
          <w:szCs w:val="28"/>
        </w:rPr>
        <w:t>   </w:t>
      </w:r>
      <w:r w:rsidRPr="00FA7BFF">
        <w:rPr>
          <w:rFonts w:ascii="Times New Roman" w:eastAsia="Times New Roman" w:hAnsi="Times New Roman" w:cs="Times New Roman"/>
          <w:b/>
          <w:bCs/>
          <w:sz w:val="28"/>
          <w:szCs w:val="28"/>
        </w:rPr>
        <w:t>А теперь — о воспитании.</w:t>
      </w:r>
    </w:p>
    <w:p w:rsidR="00CC27F4" w:rsidRPr="00FA7BFF" w:rsidRDefault="00CC27F4" w:rsidP="00FA7BF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BFF">
        <w:rPr>
          <w:rFonts w:ascii="Times New Roman" w:eastAsia="Times New Roman" w:hAnsi="Times New Roman" w:cs="Times New Roman"/>
          <w:sz w:val="28"/>
          <w:szCs w:val="28"/>
        </w:rPr>
        <w:t>  Общеизвестен тот факт, что дети до 6 лет полностью копируют взрослых и впи</w:t>
      </w:r>
      <w:r w:rsidRPr="00FA7BFF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тывают как губка все, что происходит в семье. И когда на приёме сидят родители, которые не испытывали от алкоголя проблем, но к наркологу привели спивающегося сына или дочь, мы начинаем расспрашивать о том, как рос ребенок, что видел, что слышал. И прослеживается ряд ошибок, допускаемых родителями. Дело в том, что для маленького ребёнка именно его семья является авторитетом. И когда в семье приём спиртных напитков от детей не скрывается, а в их присутствии произносятся фразы такие, как: «я так устал, хочу выпить, расслабиться», либо «давай позовем друзей, попьём пиво» и т.д., то у ребенка формируется мнение, что </w:t>
      </w:r>
      <w:proofErr w:type="gramStart"/>
      <w:r w:rsidRPr="00FA7BFF">
        <w:rPr>
          <w:rFonts w:ascii="Times New Roman" w:eastAsia="Times New Roman" w:hAnsi="Times New Roman" w:cs="Times New Roman"/>
          <w:sz w:val="28"/>
          <w:szCs w:val="28"/>
        </w:rPr>
        <w:t>алкоголь</w:t>
      </w:r>
      <w:proofErr w:type="gramEnd"/>
      <w:r w:rsidRPr="00FA7BFF">
        <w:rPr>
          <w:rFonts w:ascii="Times New Roman" w:eastAsia="Times New Roman" w:hAnsi="Times New Roman" w:cs="Times New Roman"/>
          <w:sz w:val="28"/>
          <w:szCs w:val="28"/>
        </w:rPr>
        <w:t xml:space="preserve"> в самом деле незаменимая в жизни вещь. Из таких на первый взгляд безобидных фраз ребёнок или подросток выносит для себя определённую информацию: алкоголь — это хорошо (значит, чем больше, тем лучше), ради него стоит </w:t>
      </w:r>
      <w:r w:rsidRPr="00FA7BFF">
        <w:rPr>
          <w:rFonts w:ascii="Times New Roman" w:eastAsia="Times New Roman" w:hAnsi="Times New Roman" w:cs="Times New Roman"/>
          <w:sz w:val="28"/>
          <w:szCs w:val="28"/>
        </w:rPr>
        <w:lastRenderedPageBreak/>
        <w:t>собираться с друзьями; если на душе горе или радость, — алкоголь всегда поможет.</w:t>
      </w:r>
    </w:p>
    <w:p w:rsidR="00CC27F4" w:rsidRPr="00FA7BFF" w:rsidRDefault="00CC27F4" w:rsidP="00FA7BF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BFF">
        <w:rPr>
          <w:rFonts w:ascii="Times New Roman" w:eastAsia="Times New Roman" w:hAnsi="Times New Roman" w:cs="Times New Roman"/>
          <w:sz w:val="28"/>
          <w:szCs w:val="28"/>
        </w:rPr>
        <w:t>   Родители должны стремиться к тому, чтобы в семейных торжествах ребенок видел именно радость общения друзей, чтобы научился переживать печальные минуты в жизни независимо от наличия алкоголя. И если Вы хотите уберечь своего ребенка от алкоголизма, начните с себя. Ведь Ваш малыш возьмет с собой в будущее эталоны поведения семьи в горе и в радости.</w:t>
      </w:r>
    </w:p>
    <w:p w:rsidR="00CC27F4" w:rsidRPr="00FA7BFF" w:rsidRDefault="00CC27F4" w:rsidP="00CC27F4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</w:rPr>
      </w:pPr>
    </w:p>
    <w:p w:rsidR="00CC27F4" w:rsidRPr="00FA7BFF" w:rsidRDefault="00CC27F4" w:rsidP="00CC27F4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</w:rPr>
      </w:pPr>
    </w:p>
    <w:p w:rsidR="00CC27F4" w:rsidRPr="00FA7BFF" w:rsidRDefault="00CC27F4" w:rsidP="00CC27F4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</w:rPr>
      </w:pPr>
    </w:p>
    <w:p w:rsidR="00CC27F4" w:rsidRPr="00FA7BFF" w:rsidRDefault="00CC27F4" w:rsidP="00CC27F4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</w:rPr>
      </w:pPr>
    </w:p>
    <w:p w:rsidR="00CC27F4" w:rsidRPr="00FA7BFF" w:rsidRDefault="00CC27F4" w:rsidP="00CC27F4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</w:rPr>
      </w:pPr>
    </w:p>
    <w:p w:rsidR="00CC27F4" w:rsidRPr="00FA7BFF" w:rsidRDefault="00CC27F4" w:rsidP="00CC27F4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</w:rPr>
      </w:pPr>
    </w:p>
    <w:p w:rsidR="00CC27F4" w:rsidRPr="00FA7BFF" w:rsidRDefault="00CC27F4" w:rsidP="00CC27F4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</w:rPr>
      </w:pPr>
    </w:p>
    <w:p w:rsidR="00CC27F4" w:rsidRPr="00FA7BFF" w:rsidRDefault="00CC27F4" w:rsidP="00CC27F4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</w:rPr>
      </w:pPr>
    </w:p>
    <w:p w:rsidR="00CC27F4" w:rsidRPr="00FA7BFF" w:rsidRDefault="00CC27F4" w:rsidP="00CC27F4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color w:val="291E1E"/>
          <w:sz w:val="28"/>
          <w:szCs w:val="28"/>
        </w:rPr>
      </w:pPr>
      <w:r w:rsidRPr="00FA7BFF">
        <w:rPr>
          <w:rFonts w:ascii="Times New Roman" w:eastAsia="Times New Roman" w:hAnsi="Times New Roman" w:cs="Times New Roman"/>
          <w:color w:val="291E1E"/>
          <w:sz w:val="28"/>
          <w:szCs w:val="28"/>
        </w:rPr>
        <w:t xml:space="preserve">Я надеюсь, что все присутствующие придерживаются и ведут здоровый образ жизни. </w:t>
      </w:r>
    </w:p>
    <w:p w:rsidR="00CC27F4" w:rsidRPr="00FA7BFF" w:rsidRDefault="00CC27F4" w:rsidP="00CC27F4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color w:val="291E1E"/>
          <w:sz w:val="28"/>
          <w:szCs w:val="28"/>
        </w:rPr>
      </w:pPr>
      <w:r w:rsidRPr="00FA7BFF">
        <w:rPr>
          <w:rFonts w:ascii="Times New Roman" w:eastAsia="Times New Roman" w:hAnsi="Times New Roman" w:cs="Times New Roman"/>
          <w:color w:val="291E1E"/>
          <w:sz w:val="28"/>
          <w:szCs w:val="28"/>
        </w:rPr>
        <w:t>Пусть в каждой семье господствует дух здоровья, культ здоровья.</w:t>
      </w:r>
    </w:p>
    <w:p w:rsidR="00CC27F4" w:rsidRPr="00FA7BFF" w:rsidRDefault="00CC27F4" w:rsidP="00CC27F4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color w:val="291E1E"/>
          <w:sz w:val="28"/>
          <w:szCs w:val="28"/>
        </w:rPr>
      </w:pPr>
      <w:r w:rsidRPr="00FA7BFF">
        <w:rPr>
          <w:rFonts w:ascii="Times New Roman" w:eastAsia="Times New Roman" w:hAnsi="Times New Roman" w:cs="Times New Roman"/>
          <w:color w:val="291E1E"/>
          <w:sz w:val="28"/>
          <w:szCs w:val="28"/>
        </w:rPr>
        <w:t>Хотите ли ВЫ, не хотите ли,</w:t>
      </w:r>
    </w:p>
    <w:p w:rsidR="00CC27F4" w:rsidRPr="00FA7BFF" w:rsidRDefault="00CC27F4" w:rsidP="00CC27F4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color w:val="291E1E"/>
          <w:sz w:val="28"/>
          <w:szCs w:val="28"/>
        </w:rPr>
      </w:pPr>
      <w:r w:rsidRPr="00FA7BFF">
        <w:rPr>
          <w:rFonts w:ascii="Times New Roman" w:eastAsia="Times New Roman" w:hAnsi="Times New Roman" w:cs="Times New Roman"/>
          <w:color w:val="291E1E"/>
          <w:sz w:val="28"/>
          <w:szCs w:val="28"/>
        </w:rPr>
        <w:t>Но дело, товарищи, в том, что</w:t>
      </w:r>
    </w:p>
    <w:p w:rsidR="00CC27F4" w:rsidRPr="00FA7BFF" w:rsidRDefault="00CC27F4" w:rsidP="00CC27F4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color w:val="291E1E"/>
          <w:sz w:val="28"/>
          <w:szCs w:val="28"/>
        </w:rPr>
      </w:pPr>
      <w:r w:rsidRPr="00FA7BFF">
        <w:rPr>
          <w:rFonts w:ascii="Times New Roman" w:eastAsia="Times New Roman" w:hAnsi="Times New Roman" w:cs="Times New Roman"/>
          <w:color w:val="291E1E"/>
          <w:sz w:val="28"/>
          <w:szCs w:val="28"/>
        </w:rPr>
        <w:t xml:space="preserve">Прежде  </w:t>
      </w:r>
      <w:proofErr w:type="gramStart"/>
      <w:r w:rsidRPr="00FA7BFF">
        <w:rPr>
          <w:rFonts w:ascii="Times New Roman" w:eastAsia="Times New Roman" w:hAnsi="Times New Roman" w:cs="Times New Roman"/>
          <w:color w:val="291E1E"/>
          <w:sz w:val="28"/>
          <w:szCs w:val="28"/>
        </w:rPr>
        <w:t>всего</w:t>
      </w:r>
      <w:proofErr w:type="gramEnd"/>
      <w:r w:rsidRPr="00FA7BFF">
        <w:rPr>
          <w:rFonts w:ascii="Times New Roman" w:eastAsia="Times New Roman" w:hAnsi="Times New Roman" w:cs="Times New Roman"/>
          <w:color w:val="291E1E"/>
          <w:sz w:val="28"/>
          <w:szCs w:val="28"/>
        </w:rPr>
        <w:t>  мы -  родители,</w:t>
      </w:r>
    </w:p>
    <w:p w:rsidR="00CC27F4" w:rsidRPr="00FA7BFF" w:rsidRDefault="00CC27F4" w:rsidP="00CC27F4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color w:val="291E1E"/>
          <w:sz w:val="28"/>
          <w:szCs w:val="28"/>
        </w:rPr>
      </w:pPr>
      <w:r w:rsidRPr="00FA7BFF">
        <w:rPr>
          <w:rFonts w:ascii="Times New Roman" w:eastAsia="Times New Roman" w:hAnsi="Times New Roman" w:cs="Times New Roman"/>
          <w:color w:val="291E1E"/>
          <w:sz w:val="28"/>
          <w:szCs w:val="28"/>
        </w:rPr>
        <w:t>А всё остальное -  потом!</w:t>
      </w:r>
    </w:p>
    <w:p w:rsidR="00CC27F4" w:rsidRPr="00FA7BFF" w:rsidRDefault="00CC27F4" w:rsidP="00CC27F4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color w:val="291E1E"/>
          <w:sz w:val="28"/>
          <w:szCs w:val="28"/>
        </w:rPr>
      </w:pPr>
    </w:p>
    <w:p w:rsidR="00CC27F4" w:rsidRPr="00FA7BFF" w:rsidRDefault="00CC27F4" w:rsidP="00CC27F4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color w:val="291E1E"/>
          <w:sz w:val="28"/>
          <w:szCs w:val="28"/>
        </w:rPr>
      </w:pPr>
      <w:r w:rsidRPr="00FA7BFF">
        <w:rPr>
          <w:rFonts w:ascii="Times New Roman" w:eastAsia="Times New Roman" w:hAnsi="Times New Roman" w:cs="Times New Roman"/>
          <w:color w:val="291E1E"/>
          <w:sz w:val="28"/>
          <w:szCs w:val="28"/>
        </w:rPr>
        <w:t>Я надеюсь, что все получили  позитивные эмоции, а это важно для нашего здоровья.</w:t>
      </w:r>
    </w:p>
    <w:p w:rsidR="00CC27F4" w:rsidRPr="00FA7BFF" w:rsidRDefault="00CC27F4" w:rsidP="00CC27F4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color w:val="291E1E"/>
          <w:sz w:val="28"/>
          <w:szCs w:val="28"/>
        </w:rPr>
      </w:pPr>
      <w:r w:rsidRPr="00FA7BFF">
        <w:rPr>
          <w:rFonts w:ascii="Times New Roman" w:eastAsia="Times New Roman" w:hAnsi="Times New Roman" w:cs="Times New Roman"/>
          <w:color w:val="291E1E"/>
          <w:sz w:val="28"/>
          <w:szCs w:val="28"/>
        </w:rPr>
        <w:t>Благодарю всех за участие, за вашу смекалку, находчивость, оптимизм.</w:t>
      </w:r>
    </w:p>
    <w:p w:rsidR="00CC27F4" w:rsidRPr="00FA7BFF" w:rsidRDefault="00CC27F4" w:rsidP="00CC27F4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color w:val="291E1E"/>
          <w:sz w:val="28"/>
          <w:szCs w:val="28"/>
        </w:rPr>
      </w:pPr>
      <w:r w:rsidRPr="00FA7BFF">
        <w:rPr>
          <w:rFonts w:ascii="Times New Roman" w:eastAsia="Times New Roman" w:hAnsi="Times New Roman" w:cs="Times New Roman"/>
          <w:color w:val="291E1E"/>
          <w:sz w:val="28"/>
          <w:szCs w:val="28"/>
        </w:rPr>
        <w:t>И всем желаю крепкого здоровья!</w:t>
      </w:r>
    </w:p>
    <w:p w:rsidR="00CC27F4" w:rsidRPr="00FA7BFF" w:rsidRDefault="00CC27F4" w:rsidP="00CC27F4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color w:val="291E1E"/>
          <w:sz w:val="28"/>
          <w:szCs w:val="28"/>
        </w:rPr>
      </w:pPr>
    </w:p>
    <w:p w:rsidR="00CC27F4" w:rsidRPr="00FA7BFF" w:rsidRDefault="00CC27F4" w:rsidP="00CC27F4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color w:val="291E1E"/>
          <w:sz w:val="28"/>
          <w:szCs w:val="28"/>
        </w:rPr>
      </w:pPr>
    </w:p>
    <w:p w:rsidR="00CC27F4" w:rsidRPr="00FA7BFF" w:rsidRDefault="00CC27F4" w:rsidP="00CC27F4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</w:rPr>
      </w:pPr>
    </w:p>
    <w:sectPr w:rsidR="00CC27F4" w:rsidRPr="00FA7B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027392"/>
    <w:multiLevelType w:val="multilevel"/>
    <w:tmpl w:val="DCB83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85E"/>
    <w:rsid w:val="0011785E"/>
    <w:rsid w:val="00192CF8"/>
    <w:rsid w:val="003324AF"/>
    <w:rsid w:val="00702D74"/>
    <w:rsid w:val="00821A8F"/>
    <w:rsid w:val="00C36ECA"/>
    <w:rsid w:val="00CC27F4"/>
    <w:rsid w:val="00D32E6F"/>
    <w:rsid w:val="00E71112"/>
    <w:rsid w:val="00E74898"/>
    <w:rsid w:val="00FA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D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2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32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24AF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D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2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32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24A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11</Pages>
  <Words>2160</Words>
  <Characters>12313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14445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2019-06-18T01:11:00Z</cp:lastPrinted>
  <dcterms:created xsi:type="dcterms:W3CDTF">2019-05-21T00:43:00Z</dcterms:created>
  <dcterms:modified xsi:type="dcterms:W3CDTF">2019-12-13T00:15:00Z</dcterms:modified>
</cp:coreProperties>
</file>