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74" w:rsidRDefault="00457E74" w:rsidP="00457E74"/>
    <w:p w:rsidR="00457E74" w:rsidRDefault="00457E74" w:rsidP="00457E74"/>
    <w:p w:rsidR="00457E74" w:rsidRDefault="00457E74" w:rsidP="00457E74"/>
    <w:p w:rsidR="00457E74" w:rsidRDefault="00457E74" w:rsidP="00457E74"/>
    <w:p w:rsidR="00457E74" w:rsidRDefault="00457E74" w:rsidP="00457E74"/>
    <w:p w:rsidR="00457E74" w:rsidRDefault="00457E74" w:rsidP="00457E74"/>
    <w:p w:rsidR="00457E74" w:rsidRDefault="00457E74" w:rsidP="00457E74">
      <w:pPr>
        <w:pStyle w:val="a9"/>
        <w:jc w:val="center"/>
        <w:rPr>
          <w:b/>
        </w:rPr>
      </w:pPr>
    </w:p>
    <w:p w:rsidR="00457E74" w:rsidRDefault="00457E74" w:rsidP="00457E74">
      <w:pPr>
        <w:pStyle w:val="a9"/>
        <w:jc w:val="center"/>
        <w:rPr>
          <w:b/>
        </w:rPr>
      </w:pPr>
    </w:p>
    <w:p w:rsidR="00457E74" w:rsidRDefault="00457E74" w:rsidP="00457E74">
      <w:pPr>
        <w:pStyle w:val="a9"/>
        <w:jc w:val="center"/>
        <w:rPr>
          <w:b/>
        </w:rPr>
      </w:pPr>
      <w:r>
        <w:rPr>
          <w:b/>
        </w:rPr>
        <w:t>РОДИТЕЛЬСКОЕ СОБРАНИЕ</w:t>
      </w:r>
    </w:p>
    <w:p w:rsidR="00457E74" w:rsidRPr="00EA09CC" w:rsidRDefault="00457E74" w:rsidP="00457E74">
      <w:pPr>
        <w:jc w:val="center"/>
        <w:rPr>
          <w:b/>
          <w:sz w:val="28"/>
          <w:szCs w:val="28"/>
        </w:rPr>
      </w:pPr>
      <w:r w:rsidRPr="00EA09CC">
        <w:rPr>
          <w:sz w:val="28"/>
          <w:szCs w:val="28"/>
        </w:rPr>
        <w:t xml:space="preserve">Тема: </w:t>
      </w:r>
      <w:r w:rsidRPr="00EA09CC">
        <w:rPr>
          <w:b/>
          <w:sz w:val="28"/>
          <w:szCs w:val="28"/>
        </w:rPr>
        <w:t>«Готовность к школьному обучению»</w:t>
      </w:r>
    </w:p>
    <w:p w:rsidR="00457E74" w:rsidRPr="00EA09CC" w:rsidRDefault="00457E74" w:rsidP="00457E74">
      <w:pPr>
        <w:jc w:val="center"/>
        <w:rPr>
          <w:sz w:val="28"/>
          <w:szCs w:val="28"/>
        </w:rPr>
      </w:pPr>
      <w:r w:rsidRPr="00EA09CC">
        <w:rPr>
          <w:sz w:val="28"/>
          <w:szCs w:val="28"/>
        </w:rPr>
        <w:t xml:space="preserve">                                                                     </w:t>
      </w:r>
      <w:r w:rsidRPr="00EA09CC">
        <w:rPr>
          <w:sz w:val="28"/>
          <w:szCs w:val="28"/>
        </w:rPr>
        <w:tab/>
      </w:r>
    </w:p>
    <w:p w:rsidR="00457E74" w:rsidRPr="00EA09CC" w:rsidRDefault="00457E74" w:rsidP="00457E74">
      <w:pPr>
        <w:jc w:val="center"/>
        <w:rPr>
          <w:sz w:val="28"/>
          <w:szCs w:val="28"/>
        </w:rPr>
      </w:pPr>
    </w:p>
    <w:p w:rsidR="00457E74" w:rsidRPr="00EA09CC" w:rsidRDefault="00457E74" w:rsidP="00351435">
      <w:pPr>
        <w:jc w:val="center"/>
        <w:rPr>
          <w:sz w:val="28"/>
          <w:szCs w:val="28"/>
        </w:rPr>
      </w:pPr>
      <w:r w:rsidRPr="00EA09CC">
        <w:rPr>
          <w:sz w:val="28"/>
          <w:szCs w:val="28"/>
        </w:rPr>
        <w:t>Подготовительная группа</w:t>
      </w:r>
    </w:p>
    <w:p w:rsidR="00351435" w:rsidRPr="00EA09CC" w:rsidRDefault="00457E74" w:rsidP="00457E74">
      <w:pPr>
        <w:tabs>
          <w:tab w:val="left" w:pos="5892"/>
        </w:tabs>
        <w:rPr>
          <w:sz w:val="28"/>
          <w:szCs w:val="28"/>
        </w:rPr>
      </w:pPr>
      <w:r w:rsidRPr="00EA09CC">
        <w:rPr>
          <w:sz w:val="28"/>
          <w:szCs w:val="28"/>
        </w:rPr>
        <w:tab/>
      </w:r>
    </w:p>
    <w:p w:rsidR="00351435" w:rsidRPr="00EA09CC" w:rsidRDefault="00351435" w:rsidP="00457E74">
      <w:pPr>
        <w:tabs>
          <w:tab w:val="left" w:pos="5892"/>
        </w:tabs>
        <w:rPr>
          <w:sz w:val="28"/>
          <w:szCs w:val="28"/>
        </w:rPr>
      </w:pPr>
    </w:p>
    <w:p w:rsidR="00351435" w:rsidRPr="00EA09CC" w:rsidRDefault="00351435" w:rsidP="00457E74">
      <w:pPr>
        <w:tabs>
          <w:tab w:val="left" w:pos="5892"/>
        </w:tabs>
        <w:rPr>
          <w:sz w:val="28"/>
          <w:szCs w:val="28"/>
        </w:rPr>
      </w:pPr>
    </w:p>
    <w:p w:rsidR="00351435" w:rsidRDefault="00351435" w:rsidP="00457E74">
      <w:pPr>
        <w:tabs>
          <w:tab w:val="left" w:pos="5892"/>
        </w:tabs>
      </w:pPr>
    </w:p>
    <w:p w:rsidR="00EA09CC" w:rsidRDefault="00EA09CC" w:rsidP="00457E74">
      <w:pPr>
        <w:tabs>
          <w:tab w:val="left" w:pos="5892"/>
        </w:tabs>
      </w:pPr>
    </w:p>
    <w:p w:rsidR="00EA09CC" w:rsidRDefault="00EA09CC" w:rsidP="00457E74">
      <w:pPr>
        <w:tabs>
          <w:tab w:val="left" w:pos="5892"/>
        </w:tabs>
      </w:pPr>
    </w:p>
    <w:p w:rsidR="00EA09CC" w:rsidRDefault="00EA09CC" w:rsidP="00457E74">
      <w:pPr>
        <w:tabs>
          <w:tab w:val="left" w:pos="5892"/>
        </w:tabs>
      </w:pPr>
    </w:p>
    <w:p w:rsidR="00EA09CC" w:rsidRDefault="00EA09CC" w:rsidP="00457E74">
      <w:pPr>
        <w:tabs>
          <w:tab w:val="left" w:pos="5892"/>
        </w:tabs>
      </w:pPr>
    </w:p>
    <w:p w:rsidR="00EA09CC" w:rsidRDefault="00EA09CC" w:rsidP="00457E74">
      <w:pPr>
        <w:tabs>
          <w:tab w:val="left" w:pos="5892"/>
        </w:tabs>
      </w:pPr>
    </w:p>
    <w:p w:rsidR="00EA09CC" w:rsidRDefault="00EA09CC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457E74" w:rsidRDefault="00457E74" w:rsidP="00351435">
      <w:pPr>
        <w:tabs>
          <w:tab w:val="left" w:pos="5892"/>
        </w:tabs>
        <w:jc w:val="right"/>
      </w:pPr>
      <w:r>
        <w:t>Педагог-психолог: Школьная Г.В.</w:t>
      </w:r>
    </w:p>
    <w:p w:rsidR="00457E74" w:rsidRDefault="00457E74" w:rsidP="00457E74">
      <w:pPr>
        <w:tabs>
          <w:tab w:val="left" w:pos="5892"/>
        </w:tabs>
        <w:rPr>
          <w:sz w:val="22"/>
          <w:szCs w:val="22"/>
        </w:rPr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457E74" w:rsidRDefault="00457E74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351435" w:rsidRDefault="00351435" w:rsidP="00457E74">
      <w:pPr>
        <w:tabs>
          <w:tab w:val="left" w:pos="5892"/>
        </w:tabs>
      </w:pPr>
    </w:p>
    <w:p w:rsidR="00457E74" w:rsidRDefault="00457E74" w:rsidP="00EA09CC">
      <w:pPr>
        <w:spacing w:line="360" w:lineRule="auto"/>
      </w:pPr>
    </w:p>
    <w:p w:rsidR="00EA09CC" w:rsidRDefault="00EA09CC" w:rsidP="00EA09CC">
      <w:pPr>
        <w:spacing w:line="360" w:lineRule="auto"/>
        <w:rPr>
          <w:sz w:val="32"/>
          <w:szCs w:val="32"/>
        </w:rPr>
      </w:pPr>
    </w:p>
    <w:p w:rsidR="00CE094A" w:rsidRDefault="00EA4664" w:rsidP="00CE094A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Добрый вечер</w:t>
      </w:r>
      <w:r w:rsidR="00CE094A" w:rsidRPr="00CE094A">
        <w:rPr>
          <w:sz w:val="32"/>
          <w:szCs w:val="32"/>
        </w:rPr>
        <w:t>!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sz w:val="32"/>
          <w:szCs w:val="32"/>
        </w:rPr>
      </w:pPr>
      <w:r w:rsidRPr="00CE094A">
        <w:rPr>
          <w:sz w:val="32"/>
          <w:szCs w:val="32"/>
        </w:rPr>
        <w:t>Спасибо, что нашли время и пришли на нашу встречу. Сегодня мы поговорим о факторах, влияющие на успешность обучения в школе.</w:t>
      </w:r>
    </w:p>
    <w:p w:rsidR="00CE094A" w:rsidRPr="00CE094A" w:rsidRDefault="00CE094A" w:rsidP="00CE094A">
      <w:pPr>
        <w:spacing w:line="360" w:lineRule="auto"/>
        <w:ind w:firstLine="708"/>
        <w:jc w:val="center"/>
        <w:rPr>
          <w:b/>
          <w:bCs/>
          <w:sz w:val="32"/>
          <w:szCs w:val="32"/>
        </w:rPr>
      </w:pPr>
      <w:r w:rsidRPr="00CE094A">
        <w:rPr>
          <w:b/>
          <w:bCs/>
          <w:sz w:val="32"/>
          <w:szCs w:val="32"/>
        </w:rPr>
        <w:t>Выяснение представлений родителей об основных аспектах готовности к обучению в школе.</w:t>
      </w:r>
    </w:p>
    <w:p w:rsid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 xml:space="preserve">Как вы </w:t>
      </w:r>
      <w:r w:rsidR="004A1A42">
        <w:rPr>
          <w:bCs/>
          <w:sz w:val="32"/>
          <w:szCs w:val="32"/>
        </w:rPr>
        <w:t>думаете</w:t>
      </w:r>
      <w:r w:rsidRPr="00CE094A">
        <w:rPr>
          <w:bCs/>
          <w:sz w:val="32"/>
          <w:szCs w:val="32"/>
        </w:rPr>
        <w:t>, что главное для ребенка при поступлении в школу? (</w:t>
      </w:r>
      <w:r w:rsidRPr="00CE094A">
        <w:rPr>
          <w:bCs/>
          <w:i/>
          <w:sz w:val="32"/>
          <w:szCs w:val="32"/>
        </w:rPr>
        <w:t>Ответы записываются на ватмане.</w:t>
      </w:r>
      <w:r w:rsidRPr="00CE094A">
        <w:rPr>
          <w:bCs/>
          <w:sz w:val="32"/>
          <w:szCs w:val="32"/>
        </w:rPr>
        <w:t xml:space="preserve">) Многие родители стремятся к тому, чтобы при поступлении в школу ребенок бегло читал, считал, писал, но забывают при этом о возрастных возможностях и здоровье ребенка. А слабое здоровье, несформированность психофизиологических функций, недостаточное моторное развитие могут </w:t>
      </w:r>
      <w:r w:rsidRPr="00A814DD">
        <w:rPr>
          <w:bCs/>
          <w:i/>
          <w:sz w:val="32"/>
          <w:szCs w:val="32"/>
        </w:rPr>
        <w:t xml:space="preserve">стать причиной школьных трудностей в будущем </w:t>
      </w:r>
      <w:r w:rsidRPr="00CE094A">
        <w:rPr>
          <w:bCs/>
          <w:sz w:val="32"/>
          <w:szCs w:val="32"/>
        </w:rPr>
        <w:t xml:space="preserve">и привести к потере ценностного отношения к учебной деятельности. </w:t>
      </w:r>
    </w:p>
    <w:p w:rsidR="00CE094A" w:rsidRPr="00CE094A" w:rsidRDefault="00CE094A" w:rsidP="00CE094A">
      <w:pPr>
        <w:pStyle w:val="a4"/>
        <w:numPr>
          <w:ilvl w:val="0"/>
          <w:numId w:val="1"/>
        </w:numPr>
        <w:spacing w:line="360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СЛАЙД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 w:rsidRPr="00CE094A">
        <w:rPr>
          <w:bCs/>
          <w:sz w:val="32"/>
          <w:szCs w:val="32"/>
        </w:rPr>
        <w:t xml:space="preserve">Процитирую психолога В.С. Мухину: </w:t>
      </w:r>
      <w:r w:rsidRPr="00CE094A">
        <w:rPr>
          <w:b/>
          <w:bCs/>
          <w:sz w:val="32"/>
          <w:szCs w:val="32"/>
        </w:rPr>
        <w:t>"Дайте детству состояться, дайте детству наиграться; учите детей-дошкольников не читать, писать, а думать, рассуждать, говорить!"</w:t>
      </w:r>
    </w:p>
    <w:p w:rsidR="000714B6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 xml:space="preserve">Задача педагогов детского сада и ваша, уважаемые родители, заключается в том, чтобы, подготавливая детей к школе, обеспечить их </w:t>
      </w:r>
      <w:r w:rsidRPr="00E26D78">
        <w:rPr>
          <w:b/>
          <w:bCs/>
          <w:sz w:val="32"/>
          <w:szCs w:val="32"/>
        </w:rPr>
        <w:t>гармоничное развитие</w:t>
      </w:r>
      <w:r w:rsidRPr="00CE094A">
        <w:rPr>
          <w:bCs/>
          <w:sz w:val="32"/>
          <w:szCs w:val="32"/>
        </w:rPr>
        <w:t xml:space="preserve">. </w:t>
      </w:r>
    </w:p>
    <w:p w:rsidR="000714B6" w:rsidRDefault="000714B6" w:rsidP="00CE094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</w:p>
    <w:p w:rsidR="000714B6" w:rsidRDefault="000714B6" w:rsidP="00CE094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</w:p>
    <w:p w:rsidR="000714B6" w:rsidRDefault="000714B6" w:rsidP="00CE094A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</w:p>
    <w:p w:rsidR="00CE094A" w:rsidRP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0714B6">
        <w:rPr>
          <w:b/>
          <w:bCs/>
          <w:sz w:val="32"/>
          <w:szCs w:val="32"/>
        </w:rPr>
        <w:t>Государственные требования таковы</w:t>
      </w:r>
      <w:r w:rsidRPr="00CE094A">
        <w:rPr>
          <w:bCs/>
          <w:sz w:val="32"/>
          <w:szCs w:val="32"/>
        </w:rPr>
        <w:t xml:space="preserve">: подготовка дошкольников к школе должна быть построена не по учебным предметам (как в школьных программах), а в соответствии с логикой их психического развития – </w:t>
      </w:r>
      <w:r w:rsidRPr="00CE094A">
        <w:rPr>
          <w:rStyle w:val="a3"/>
          <w:i w:val="0"/>
          <w:sz w:val="32"/>
          <w:szCs w:val="32"/>
          <w:u w:val="single"/>
        </w:rPr>
        <w:t>мышления, воображения, внимания, объяснительной речи; произвольности процессов; ценностного отношения к окружающему миру, к себе и окружающим</w:t>
      </w:r>
      <w:r w:rsidRPr="00CE094A">
        <w:rPr>
          <w:bCs/>
          <w:sz w:val="32"/>
          <w:szCs w:val="32"/>
          <w:u w:val="single"/>
        </w:rPr>
        <w:t>.</w:t>
      </w:r>
      <w:r w:rsidRPr="00CE094A">
        <w:rPr>
          <w:bCs/>
          <w:sz w:val="32"/>
          <w:szCs w:val="32"/>
        </w:rPr>
        <w:t xml:space="preserve"> Исходя из этого, при воспитании дошкольников необходимо учитывать факторы, обеспечивающие успешность обучения в школе. </w:t>
      </w:r>
    </w:p>
    <w:p w:rsid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Прежде чем я назову данные факторы, может, вы выскажете свои идеи и соображения по этому поводу? (</w:t>
      </w:r>
      <w:r w:rsidRPr="00CE094A">
        <w:rPr>
          <w:bCs/>
          <w:i/>
          <w:sz w:val="32"/>
          <w:szCs w:val="32"/>
        </w:rPr>
        <w:t>Родители предлагают варианты факторов, обеспечивающих успешность обучения в школе.</w:t>
      </w:r>
      <w:r w:rsidRPr="00CE094A">
        <w:rPr>
          <w:bCs/>
          <w:sz w:val="32"/>
          <w:szCs w:val="32"/>
        </w:rPr>
        <w:t xml:space="preserve">) </w:t>
      </w:r>
    </w:p>
    <w:p w:rsidR="00CE094A" w:rsidRPr="00CE094A" w:rsidRDefault="00CE094A" w:rsidP="00CE094A">
      <w:pPr>
        <w:spacing w:line="360" w:lineRule="auto"/>
        <w:ind w:firstLine="708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2.СЛАЙД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i/>
          <w:sz w:val="32"/>
          <w:szCs w:val="32"/>
        </w:rPr>
      </w:pPr>
      <w:r w:rsidRPr="00CE094A">
        <w:rPr>
          <w:bCs/>
          <w:sz w:val="32"/>
          <w:szCs w:val="32"/>
        </w:rPr>
        <w:t xml:space="preserve">Итак, </w:t>
      </w:r>
      <w:r w:rsidRPr="00CE094A">
        <w:rPr>
          <w:b/>
          <w:sz w:val="32"/>
          <w:szCs w:val="32"/>
        </w:rPr>
        <w:t>факторы, влияющие на успешность обучения в школе</w:t>
      </w:r>
      <w:r w:rsidRPr="00CE094A">
        <w:rPr>
          <w:sz w:val="32"/>
          <w:szCs w:val="32"/>
        </w:rPr>
        <w:t>: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здоровье и физическое развитие;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эмоциональное благополучие;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позитивная мотивация к учению;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сформированность психических процессов;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речевое развитие;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произвольность поведения;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готовность руки к письму.</w:t>
      </w:r>
    </w:p>
    <w:p w:rsid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 xml:space="preserve">Если говорить об эмоциональном благополучии ребенка и его мотивации к учению, то нельзя не обозначить огромное влияние </w:t>
      </w:r>
      <w:r w:rsidRPr="00CE094A">
        <w:rPr>
          <w:bCs/>
          <w:sz w:val="32"/>
          <w:szCs w:val="32"/>
        </w:rPr>
        <w:lastRenderedPageBreak/>
        <w:t>этих факторов на успешность обучения в школе. Скажите, когда вы, уважаемые родители, с легкостью выполняете ту или иную работу? (</w:t>
      </w:r>
      <w:r w:rsidRPr="00CE094A">
        <w:rPr>
          <w:bCs/>
          <w:i/>
          <w:sz w:val="32"/>
          <w:szCs w:val="32"/>
        </w:rPr>
        <w:t>Ответы родителей.</w:t>
      </w:r>
      <w:r w:rsidRPr="00CE094A">
        <w:rPr>
          <w:bCs/>
          <w:sz w:val="32"/>
          <w:szCs w:val="32"/>
        </w:rPr>
        <w:t xml:space="preserve">) Ответ прост – когда вы </w:t>
      </w:r>
      <w:r w:rsidRPr="00CE094A">
        <w:rPr>
          <w:bCs/>
          <w:sz w:val="32"/>
          <w:szCs w:val="32"/>
          <w:u w:val="single"/>
        </w:rPr>
        <w:t>активны</w:t>
      </w:r>
      <w:r w:rsidRPr="00CE094A">
        <w:rPr>
          <w:bCs/>
          <w:sz w:val="32"/>
          <w:szCs w:val="32"/>
        </w:rPr>
        <w:t xml:space="preserve">, у вас </w:t>
      </w:r>
      <w:r w:rsidRPr="00CE094A">
        <w:rPr>
          <w:bCs/>
          <w:sz w:val="32"/>
          <w:szCs w:val="32"/>
          <w:u w:val="single"/>
        </w:rPr>
        <w:t>хорошее настроение</w:t>
      </w:r>
      <w:r w:rsidRPr="00CE094A">
        <w:rPr>
          <w:bCs/>
          <w:sz w:val="32"/>
          <w:szCs w:val="32"/>
        </w:rPr>
        <w:t xml:space="preserve">, когда </w:t>
      </w:r>
      <w:r w:rsidRPr="00CE094A">
        <w:rPr>
          <w:bCs/>
          <w:sz w:val="32"/>
          <w:szCs w:val="32"/>
          <w:u w:val="single"/>
        </w:rPr>
        <w:t>есть желание и стремление добиваться результатов</w:t>
      </w:r>
      <w:r w:rsidRPr="00CE094A">
        <w:rPr>
          <w:bCs/>
          <w:sz w:val="32"/>
          <w:szCs w:val="32"/>
        </w:rPr>
        <w:t xml:space="preserve">, другим словами – есть </w:t>
      </w:r>
      <w:r w:rsidRPr="00CE094A">
        <w:rPr>
          <w:bCs/>
          <w:sz w:val="32"/>
          <w:szCs w:val="32"/>
          <w:u w:val="single"/>
        </w:rPr>
        <w:t>мотивация</w:t>
      </w:r>
      <w:r w:rsidRPr="00CE094A">
        <w:rPr>
          <w:bCs/>
          <w:sz w:val="32"/>
          <w:szCs w:val="32"/>
        </w:rPr>
        <w:t>.</w:t>
      </w:r>
    </w:p>
    <w:p w:rsidR="00CE094A" w:rsidRDefault="00CE094A" w:rsidP="00CE094A">
      <w:pPr>
        <w:spacing w:line="360" w:lineRule="auto"/>
        <w:ind w:firstLine="708"/>
        <w:jc w:val="center"/>
        <w:rPr>
          <w:bCs/>
          <w:sz w:val="32"/>
          <w:szCs w:val="32"/>
        </w:rPr>
      </w:pPr>
    </w:p>
    <w:p w:rsidR="00CE094A" w:rsidRDefault="00CE094A" w:rsidP="00CE094A">
      <w:pPr>
        <w:spacing w:line="360" w:lineRule="auto"/>
        <w:ind w:firstLine="708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3.СЛАЙД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 xml:space="preserve"> </w:t>
      </w:r>
      <w:r w:rsidRPr="00CE094A">
        <w:rPr>
          <w:b/>
          <w:bCs/>
          <w:sz w:val="32"/>
          <w:szCs w:val="32"/>
        </w:rPr>
        <w:t>Мотив</w:t>
      </w:r>
      <w:r w:rsidRPr="00CE094A">
        <w:rPr>
          <w:bCs/>
          <w:sz w:val="32"/>
          <w:szCs w:val="32"/>
        </w:rPr>
        <w:t xml:space="preserve"> – это внутреннее побуждение к активности. В основе любого действия или поступка ребенка лежит тот или иной мотив или совокупность мотивов, которые запускают и направляют его активность. </w:t>
      </w:r>
    </w:p>
    <w:p w:rsid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Задайте дома своему ребенку вопрос: "А зачем ты пойдешь в школу?". Вы услышите разные ответы: пойду учиться, играть, чтобы хвалили и др.</w:t>
      </w:r>
    </w:p>
    <w:p w:rsidR="00CE094A" w:rsidRDefault="00CE094A" w:rsidP="00CE094A">
      <w:pPr>
        <w:spacing w:line="360" w:lineRule="auto"/>
        <w:ind w:firstLine="708"/>
        <w:jc w:val="center"/>
        <w:rPr>
          <w:bCs/>
          <w:sz w:val="32"/>
          <w:szCs w:val="32"/>
        </w:rPr>
      </w:pPr>
    </w:p>
    <w:p w:rsidR="00CE094A" w:rsidRPr="00CE094A" w:rsidRDefault="00CE094A" w:rsidP="00CE094A">
      <w:pPr>
        <w:spacing w:line="360" w:lineRule="auto"/>
        <w:ind w:firstLine="708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4.СЛАЙД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sz w:val="32"/>
          <w:szCs w:val="32"/>
        </w:rPr>
      </w:pPr>
      <w:r w:rsidRPr="00CE094A">
        <w:rPr>
          <w:sz w:val="32"/>
          <w:szCs w:val="32"/>
        </w:rPr>
        <w:t xml:space="preserve">Можно выделить </w:t>
      </w:r>
      <w:r w:rsidRPr="00CE094A">
        <w:rPr>
          <w:b/>
          <w:sz w:val="32"/>
          <w:szCs w:val="32"/>
        </w:rPr>
        <w:t>шесть групп мотивов,</w:t>
      </w:r>
      <w:r w:rsidRPr="00CE094A">
        <w:rPr>
          <w:sz w:val="32"/>
          <w:szCs w:val="32"/>
        </w:rPr>
        <w:t xml:space="preserve"> определяющих отношение будущих первоклассников к учению:</w:t>
      </w:r>
    </w:p>
    <w:p w:rsidR="00CE094A" w:rsidRPr="00CE094A" w:rsidRDefault="00CE094A" w:rsidP="00CE094A">
      <w:pPr>
        <w:spacing w:line="360" w:lineRule="auto"/>
        <w:jc w:val="both"/>
        <w:rPr>
          <w:sz w:val="32"/>
          <w:szCs w:val="32"/>
        </w:rPr>
      </w:pPr>
      <w:r w:rsidRPr="00CE094A">
        <w:rPr>
          <w:b/>
          <w:bCs/>
          <w:iCs/>
          <w:sz w:val="32"/>
          <w:szCs w:val="32"/>
        </w:rPr>
        <w:t xml:space="preserve">• социальные </w:t>
      </w:r>
      <w:r w:rsidRPr="00CE094A">
        <w:rPr>
          <w:bCs/>
          <w:iCs/>
          <w:sz w:val="32"/>
          <w:szCs w:val="32"/>
        </w:rPr>
        <w:t>–</w:t>
      </w:r>
      <w:r w:rsidRPr="00CE094A">
        <w:rPr>
          <w:sz w:val="32"/>
          <w:szCs w:val="32"/>
        </w:rPr>
        <w:t xml:space="preserve"> основаны на понимании общественной значимости и необходимости учения и стремления к социальной роли школьника ("Я хочу в школу, потому что все дети должны учиться, это нужно и важно");</w:t>
      </w:r>
    </w:p>
    <w:p w:rsidR="00CE094A" w:rsidRPr="00CE094A" w:rsidRDefault="00CE094A" w:rsidP="00CE094A">
      <w:pPr>
        <w:spacing w:line="360" w:lineRule="auto"/>
        <w:jc w:val="both"/>
        <w:rPr>
          <w:sz w:val="32"/>
          <w:szCs w:val="32"/>
        </w:rPr>
      </w:pPr>
      <w:r w:rsidRPr="00CE094A">
        <w:rPr>
          <w:b/>
          <w:bCs/>
          <w:iCs/>
          <w:sz w:val="32"/>
          <w:szCs w:val="32"/>
        </w:rPr>
        <w:t xml:space="preserve">• учебно-познавательные </w:t>
      </w:r>
      <w:r w:rsidRPr="00CE094A">
        <w:rPr>
          <w:bCs/>
          <w:iCs/>
          <w:sz w:val="32"/>
          <w:szCs w:val="32"/>
        </w:rPr>
        <w:t>–</w:t>
      </w:r>
      <w:r w:rsidRPr="00CE094A">
        <w:rPr>
          <w:sz w:val="32"/>
          <w:szCs w:val="32"/>
        </w:rPr>
        <w:t xml:space="preserve"> интерес к новым знаниям, желание научиться чему-то новому;</w:t>
      </w:r>
    </w:p>
    <w:p w:rsidR="00CE094A" w:rsidRPr="00CE094A" w:rsidRDefault="00CE094A" w:rsidP="00CE094A">
      <w:pPr>
        <w:spacing w:line="360" w:lineRule="auto"/>
        <w:jc w:val="both"/>
        <w:rPr>
          <w:sz w:val="32"/>
          <w:szCs w:val="32"/>
        </w:rPr>
      </w:pPr>
      <w:r w:rsidRPr="00CE094A">
        <w:rPr>
          <w:b/>
          <w:bCs/>
          <w:iCs/>
          <w:sz w:val="32"/>
          <w:szCs w:val="32"/>
        </w:rPr>
        <w:lastRenderedPageBreak/>
        <w:t xml:space="preserve">• оценочные </w:t>
      </w:r>
      <w:r w:rsidRPr="00CE094A">
        <w:rPr>
          <w:bCs/>
          <w:iCs/>
          <w:sz w:val="32"/>
          <w:szCs w:val="32"/>
        </w:rPr>
        <w:t>–</w:t>
      </w:r>
      <w:r w:rsidRPr="00CE094A">
        <w:rPr>
          <w:sz w:val="32"/>
          <w:szCs w:val="32"/>
        </w:rPr>
        <w:t xml:space="preserve"> стремление получить высокую оценку взрослого, его одобрение и расположение ("Я хочу в школу, потому что там я буду получать только пятерки");</w:t>
      </w:r>
    </w:p>
    <w:p w:rsidR="00CE094A" w:rsidRPr="00CE094A" w:rsidRDefault="00CE094A" w:rsidP="00CE094A">
      <w:pPr>
        <w:spacing w:line="360" w:lineRule="auto"/>
        <w:jc w:val="both"/>
        <w:rPr>
          <w:sz w:val="32"/>
          <w:szCs w:val="32"/>
        </w:rPr>
      </w:pPr>
      <w:r w:rsidRPr="00CE094A">
        <w:rPr>
          <w:b/>
          <w:bCs/>
          <w:iCs/>
          <w:sz w:val="32"/>
          <w:szCs w:val="32"/>
        </w:rPr>
        <w:t xml:space="preserve">• позиционные </w:t>
      </w:r>
      <w:r w:rsidRPr="00CE094A">
        <w:rPr>
          <w:bCs/>
          <w:iCs/>
          <w:sz w:val="32"/>
          <w:szCs w:val="32"/>
        </w:rPr>
        <w:t>–</w:t>
      </w:r>
      <w:r w:rsidRPr="00CE094A">
        <w:rPr>
          <w:sz w:val="32"/>
          <w:szCs w:val="32"/>
        </w:rPr>
        <w:t xml:space="preserve"> связаны с интересом к атрибутике школьной жизни и позиции школьника ("Я хочу в школу, потому что там большие, а в детском саду маленькие, мне купят тетради, пенал и портфель");</w:t>
      </w:r>
    </w:p>
    <w:p w:rsidR="00CE094A" w:rsidRPr="00CE094A" w:rsidRDefault="00CE094A" w:rsidP="00CE094A">
      <w:pPr>
        <w:spacing w:line="360" w:lineRule="auto"/>
        <w:jc w:val="both"/>
        <w:rPr>
          <w:sz w:val="32"/>
          <w:szCs w:val="32"/>
        </w:rPr>
      </w:pPr>
      <w:r w:rsidRPr="00CE094A">
        <w:rPr>
          <w:b/>
          <w:bCs/>
          <w:iCs/>
          <w:sz w:val="32"/>
          <w:szCs w:val="32"/>
        </w:rPr>
        <w:t>• внешние по отношению к школе и учению</w:t>
      </w:r>
      <w:r w:rsidRPr="00CE094A">
        <w:rPr>
          <w:sz w:val="32"/>
          <w:szCs w:val="32"/>
        </w:rPr>
        <w:t xml:space="preserve"> ("Я пойду в школу, потому что мама так сказала");</w:t>
      </w:r>
    </w:p>
    <w:p w:rsidR="00CE094A" w:rsidRPr="00CE094A" w:rsidRDefault="00CE094A" w:rsidP="00CE094A">
      <w:pPr>
        <w:spacing w:line="360" w:lineRule="auto"/>
        <w:jc w:val="both"/>
        <w:rPr>
          <w:sz w:val="32"/>
          <w:szCs w:val="32"/>
        </w:rPr>
      </w:pPr>
      <w:r w:rsidRPr="00CE094A">
        <w:rPr>
          <w:b/>
          <w:bCs/>
          <w:iCs/>
          <w:sz w:val="32"/>
          <w:szCs w:val="32"/>
        </w:rPr>
        <w:t>• игровые</w:t>
      </w:r>
      <w:r w:rsidRPr="00CE094A">
        <w:rPr>
          <w:bCs/>
          <w:iCs/>
          <w:sz w:val="32"/>
          <w:szCs w:val="32"/>
        </w:rPr>
        <w:t xml:space="preserve"> –</w:t>
      </w:r>
      <w:r w:rsidRPr="00CE094A">
        <w:rPr>
          <w:b/>
          <w:bCs/>
          <w:iCs/>
          <w:sz w:val="32"/>
          <w:szCs w:val="32"/>
        </w:rPr>
        <w:t xml:space="preserve"> </w:t>
      </w:r>
      <w:r w:rsidRPr="00CE094A">
        <w:rPr>
          <w:sz w:val="32"/>
          <w:szCs w:val="32"/>
        </w:rPr>
        <w:t>неадекватно перенесенные в учебную деятельность ("Я хочу в школу, потому что там можно играть с друзьями").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bCs/>
          <w:iCs/>
          <w:sz w:val="32"/>
          <w:szCs w:val="32"/>
        </w:rPr>
      </w:pPr>
      <w:r w:rsidRPr="00CE094A">
        <w:rPr>
          <w:bCs/>
          <w:iCs/>
          <w:sz w:val="32"/>
          <w:szCs w:val="32"/>
        </w:rPr>
        <w:t>Наличие учебно-познавательных и социальных мотивов в сочетании с оценочными оказывает положительное воздействие на школьную успеваемость. Преобладание же игрового мотива и негативное отношение к школе отрицательно влияют на успешность усвоения знаний.</w:t>
      </w:r>
    </w:p>
    <w:p w:rsid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Задача взрослых сейчас заключается в формировании у детей учебно-познавательного мотива. Для этого можно использовать в домашних условиях следующие формы и методы работы: беседы о школе, чтение сказок, рассказов, стихов о школе, рассматривание картинок, отражающих школьную жизнь, беседы по ним.</w:t>
      </w:r>
    </w:p>
    <w:p w:rsid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</w:p>
    <w:p w:rsidR="00E26D78" w:rsidRDefault="00E26D78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</w:p>
    <w:p w:rsidR="00E26D78" w:rsidRDefault="00E26D78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</w:p>
    <w:p w:rsidR="00E26D78" w:rsidRDefault="00E26D78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</w:p>
    <w:p w:rsidR="00E26D78" w:rsidRDefault="00E26D78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</w:p>
    <w:p w:rsidR="00E26D78" w:rsidRDefault="00E26D78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</w:p>
    <w:p w:rsidR="00CE094A" w:rsidRPr="00CE094A" w:rsidRDefault="00CE094A" w:rsidP="00CE094A">
      <w:pPr>
        <w:spacing w:line="360" w:lineRule="auto"/>
        <w:ind w:firstLine="708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5.СЛАЙД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 xml:space="preserve">Для обеспечения </w:t>
      </w:r>
      <w:r w:rsidRPr="0077468F">
        <w:rPr>
          <w:b/>
          <w:bCs/>
          <w:sz w:val="32"/>
          <w:szCs w:val="32"/>
        </w:rPr>
        <w:t>эмоционального благополучия</w:t>
      </w:r>
      <w:r w:rsidRPr="00CE094A">
        <w:rPr>
          <w:bCs/>
          <w:sz w:val="32"/>
          <w:szCs w:val="32"/>
        </w:rPr>
        <w:t xml:space="preserve"> ваших детей </w:t>
      </w:r>
      <w:r w:rsidRPr="0077468F">
        <w:rPr>
          <w:bCs/>
          <w:sz w:val="32"/>
          <w:szCs w:val="32"/>
          <w:u w:val="single"/>
        </w:rPr>
        <w:t>рекомендую следующее</w:t>
      </w:r>
      <w:r w:rsidRPr="00CE094A">
        <w:rPr>
          <w:bCs/>
          <w:sz w:val="32"/>
          <w:szCs w:val="32"/>
        </w:rPr>
        <w:t>: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 xml:space="preserve">• использовать живое эмоциональное общение с ребенком; 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доверительно относиться к нему;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создавать ситуации успеха;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поощрять за личные достижения и "программировать" на успех. Например, написать на листе ватмана позитивные установки: "Ты – молодец!", "Ты многое можешь!", "У тебя все получится!", "Иди, я помогу тебе!" (</w:t>
      </w:r>
      <w:r w:rsidRPr="00CE094A">
        <w:rPr>
          <w:bCs/>
          <w:i/>
          <w:sz w:val="32"/>
          <w:szCs w:val="32"/>
        </w:rPr>
        <w:t>родители могут продолжить этот список – их предложения также записываются</w:t>
      </w:r>
      <w:r w:rsidRPr="00CE094A">
        <w:rPr>
          <w:bCs/>
          <w:sz w:val="32"/>
          <w:szCs w:val="32"/>
        </w:rPr>
        <w:t>);</w:t>
      </w:r>
    </w:p>
    <w:p w:rsidR="00CE094A" w:rsidRPr="00CE094A" w:rsidRDefault="00CE094A" w:rsidP="00CE094A">
      <w:pPr>
        <w:spacing w:line="360" w:lineRule="auto"/>
        <w:jc w:val="both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• выяснять причины неудач ребенка, обсуждать их с ним и оказывать необходимую помощь.</w:t>
      </w:r>
    </w:p>
    <w:p w:rsidR="00CE094A" w:rsidRPr="00CE094A" w:rsidRDefault="00CE094A" w:rsidP="00CE094A">
      <w:pPr>
        <w:spacing w:line="360" w:lineRule="auto"/>
        <w:ind w:firstLine="708"/>
        <w:jc w:val="both"/>
        <w:rPr>
          <w:bCs/>
          <w:sz w:val="32"/>
          <w:szCs w:val="32"/>
        </w:rPr>
      </w:pPr>
      <w:r w:rsidRPr="0077468F">
        <w:rPr>
          <w:b/>
          <w:bCs/>
          <w:sz w:val="32"/>
          <w:szCs w:val="32"/>
        </w:rPr>
        <w:t>Предостерегаю</w:t>
      </w:r>
      <w:r w:rsidRPr="00CE094A">
        <w:rPr>
          <w:bCs/>
          <w:sz w:val="32"/>
          <w:szCs w:val="32"/>
        </w:rPr>
        <w:t xml:space="preserve"> вас от ошибки, дорогие родители: не стремитесь раньше времени "втискивать" в ребенка школьные премудрости, ведь они ему еще не по возрасту. Лучше задумайтесь о том, что у него еще вся жизнь впереди, а она будет сложной и многогранной, богатой на неожиданные ситуации, непредвиденные повороты, поэтому главное для ребенка – быть </w:t>
      </w:r>
      <w:r w:rsidRPr="0077468F">
        <w:rPr>
          <w:b/>
          <w:bCs/>
          <w:sz w:val="32"/>
          <w:szCs w:val="32"/>
        </w:rPr>
        <w:t>здоровым, сообразительным, раскрепощенным и активным</w:t>
      </w:r>
      <w:r w:rsidRPr="00CE094A">
        <w:rPr>
          <w:bCs/>
          <w:sz w:val="32"/>
          <w:szCs w:val="32"/>
        </w:rPr>
        <w:t>!</w:t>
      </w:r>
    </w:p>
    <w:p w:rsidR="0077468F" w:rsidRDefault="0077468F" w:rsidP="0077468F">
      <w:pPr>
        <w:spacing w:line="360" w:lineRule="auto"/>
        <w:ind w:firstLine="708"/>
        <w:jc w:val="center"/>
        <w:rPr>
          <w:bCs/>
          <w:sz w:val="32"/>
          <w:szCs w:val="32"/>
        </w:rPr>
      </w:pPr>
    </w:p>
    <w:p w:rsidR="00CE094A" w:rsidRPr="00CE094A" w:rsidRDefault="0077468F" w:rsidP="0077468F">
      <w:pPr>
        <w:spacing w:line="360" w:lineRule="auto"/>
        <w:ind w:firstLine="708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6.СЛАЙД</w:t>
      </w:r>
    </w:p>
    <w:p w:rsidR="00EA09CC" w:rsidRDefault="00CE094A" w:rsidP="0077468F">
      <w:pPr>
        <w:spacing w:line="360" w:lineRule="auto"/>
        <w:ind w:firstLine="708"/>
        <w:jc w:val="center"/>
        <w:rPr>
          <w:bCs/>
          <w:sz w:val="32"/>
          <w:szCs w:val="32"/>
        </w:rPr>
      </w:pPr>
      <w:r w:rsidRPr="00CE094A">
        <w:rPr>
          <w:bCs/>
          <w:sz w:val="32"/>
          <w:szCs w:val="32"/>
        </w:rPr>
        <w:t>Удачи и терпения вам, уважаемые родители,</w:t>
      </w:r>
    </w:p>
    <w:p w:rsidR="00CE094A" w:rsidRPr="00CE094A" w:rsidRDefault="00CE094A" w:rsidP="0077468F">
      <w:pPr>
        <w:spacing w:line="360" w:lineRule="auto"/>
        <w:ind w:firstLine="708"/>
        <w:jc w:val="center"/>
        <w:rPr>
          <w:bCs/>
          <w:sz w:val="32"/>
          <w:szCs w:val="32"/>
        </w:rPr>
      </w:pPr>
      <w:bookmarkStart w:id="0" w:name="_GoBack"/>
      <w:bookmarkEnd w:id="0"/>
      <w:r w:rsidRPr="00CE094A">
        <w:rPr>
          <w:bCs/>
          <w:sz w:val="32"/>
          <w:szCs w:val="32"/>
        </w:rPr>
        <w:t xml:space="preserve"> в подготовке детей к школе!</w:t>
      </w:r>
    </w:p>
    <w:p w:rsidR="000E0141" w:rsidRDefault="000E0141"/>
    <w:sectPr w:rsidR="000E01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A0" w:rsidRDefault="003F73A0" w:rsidP="00E26D78">
      <w:r>
        <w:separator/>
      </w:r>
    </w:p>
  </w:endnote>
  <w:endnote w:type="continuationSeparator" w:id="0">
    <w:p w:rsidR="003F73A0" w:rsidRDefault="003F73A0" w:rsidP="00E2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A0" w:rsidRDefault="003F73A0" w:rsidP="00E26D78">
      <w:r>
        <w:separator/>
      </w:r>
    </w:p>
  </w:footnote>
  <w:footnote w:type="continuationSeparator" w:id="0">
    <w:p w:rsidR="003F73A0" w:rsidRDefault="003F73A0" w:rsidP="00E26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170279"/>
      <w:docPartObj>
        <w:docPartGallery w:val="Page Numbers (Top of Page)"/>
        <w:docPartUnique/>
      </w:docPartObj>
    </w:sdtPr>
    <w:sdtEndPr/>
    <w:sdtContent>
      <w:p w:rsidR="00E26D78" w:rsidRDefault="00E26D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CC">
          <w:rPr>
            <w:noProof/>
          </w:rPr>
          <w:t>6</w:t>
        </w:r>
        <w:r>
          <w:fldChar w:fldCharType="end"/>
        </w:r>
      </w:p>
    </w:sdtContent>
  </w:sdt>
  <w:p w:rsidR="00E26D78" w:rsidRDefault="00E26D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72548"/>
    <w:multiLevelType w:val="hybridMultilevel"/>
    <w:tmpl w:val="47643C00"/>
    <w:lvl w:ilvl="0" w:tplc="250E1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41"/>
    <w:rsid w:val="000714B6"/>
    <w:rsid w:val="000E0141"/>
    <w:rsid w:val="00216E41"/>
    <w:rsid w:val="0023188D"/>
    <w:rsid w:val="002D5BBB"/>
    <w:rsid w:val="00313011"/>
    <w:rsid w:val="00351435"/>
    <w:rsid w:val="003F73A0"/>
    <w:rsid w:val="00457E74"/>
    <w:rsid w:val="004A1A42"/>
    <w:rsid w:val="0077468F"/>
    <w:rsid w:val="00A814DD"/>
    <w:rsid w:val="00AC7CDB"/>
    <w:rsid w:val="00BE1E68"/>
    <w:rsid w:val="00CE094A"/>
    <w:rsid w:val="00E26D78"/>
    <w:rsid w:val="00EA09CC"/>
    <w:rsid w:val="00E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E09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CE094A"/>
    <w:rPr>
      <w:i/>
      <w:iCs/>
    </w:rPr>
  </w:style>
  <w:style w:type="paragraph" w:styleId="a4">
    <w:name w:val="List Paragraph"/>
    <w:basedOn w:val="a"/>
    <w:uiPriority w:val="34"/>
    <w:qFormat/>
    <w:rsid w:val="00CE09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D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6D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457E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457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E09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CE094A"/>
    <w:rPr>
      <w:i/>
      <w:iCs/>
    </w:rPr>
  </w:style>
  <w:style w:type="paragraph" w:styleId="a4">
    <w:name w:val="List Paragraph"/>
    <w:basedOn w:val="a"/>
    <w:uiPriority w:val="34"/>
    <w:qFormat/>
    <w:rsid w:val="00CE09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D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6D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457E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457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2015-04-02T02:28:00Z</cp:lastPrinted>
  <dcterms:created xsi:type="dcterms:W3CDTF">2015-04-02T02:16:00Z</dcterms:created>
  <dcterms:modified xsi:type="dcterms:W3CDTF">2019-12-13T00:23:00Z</dcterms:modified>
</cp:coreProperties>
</file>