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FBE" w:rsidRDefault="00810FBE" w:rsidP="00810FBE">
      <w:pPr>
        <w:pStyle w:val="a9"/>
        <w:jc w:val="center"/>
        <w:rPr>
          <w:b/>
        </w:rPr>
      </w:pPr>
    </w:p>
    <w:p w:rsidR="00810FBE" w:rsidRDefault="00810FBE" w:rsidP="00810FBE">
      <w:pPr>
        <w:pStyle w:val="a9"/>
        <w:jc w:val="center"/>
        <w:rPr>
          <w:b/>
        </w:rPr>
      </w:pPr>
    </w:p>
    <w:p w:rsidR="00810FBE" w:rsidRDefault="00810FBE" w:rsidP="00810FBE">
      <w:pPr>
        <w:pStyle w:val="a9"/>
        <w:jc w:val="center"/>
        <w:rPr>
          <w:b/>
        </w:rPr>
      </w:pPr>
    </w:p>
    <w:p w:rsidR="00810FBE" w:rsidRDefault="00810FBE" w:rsidP="00810FBE">
      <w:pPr>
        <w:pStyle w:val="a9"/>
        <w:jc w:val="center"/>
        <w:rPr>
          <w:b/>
        </w:rPr>
      </w:pPr>
    </w:p>
    <w:p w:rsidR="00810FBE" w:rsidRDefault="00810FBE" w:rsidP="00810FBE">
      <w:pPr>
        <w:pStyle w:val="a9"/>
        <w:jc w:val="center"/>
        <w:rPr>
          <w:b/>
        </w:rPr>
      </w:pPr>
    </w:p>
    <w:p w:rsidR="00810FBE" w:rsidRDefault="00810FBE" w:rsidP="00810FBE">
      <w:pPr>
        <w:pStyle w:val="a9"/>
        <w:jc w:val="center"/>
        <w:rPr>
          <w:b/>
        </w:rPr>
      </w:pPr>
    </w:p>
    <w:p w:rsidR="00810FBE" w:rsidRDefault="00810FBE" w:rsidP="00810FBE">
      <w:pPr>
        <w:pStyle w:val="a9"/>
        <w:jc w:val="center"/>
        <w:rPr>
          <w:b/>
        </w:rPr>
      </w:pPr>
    </w:p>
    <w:p w:rsidR="00810FBE" w:rsidRDefault="00810FBE" w:rsidP="00810FBE">
      <w:pPr>
        <w:pStyle w:val="a9"/>
        <w:jc w:val="center"/>
        <w:rPr>
          <w:b/>
        </w:rPr>
      </w:pPr>
    </w:p>
    <w:p w:rsidR="00810FBE" w:rsidRDefault="00810FBE" w:rsidP="00810FBE">
      <w:pPr>
        <w:pStyle w:val="a9"/>
        <w:jc w:val="center"/>
        <w:rPr>
          <w:b/>
        </w:rPr>
      </w:pPr>
      <w:r>
        <w:rPr>
          <w:b/>
        </w:rPr>
        <w:t>РОДИТЕЛЬСКОЕ СОБРАНИЕ</w:t>
      </w:r>
    </w:p>
    <w:p w:rsidR="00810FBE" w:rsidRPr="005D0FE8" w:rsidRDefault="00810FBE" w:rsidP="00810F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0FE8">
        <w:rPr>
          <w:rFonts w:ascii="Times New Roman" w:hAnsi="Times New Roman" w:cs="Times New Roman"/>
          <w:sz w:val="36"/>
          <w:szCs w:val="36"/>
        </w:rPr>
        <w:t xml:space="preserve">Тема: </w:t>
      </w:r>
      <w:r w:rsidRPr="005D0FE8">
        <w:rPr>
          <w:rFonts w:ascii="Times New Roman" w:hAnsi="Times New Roman" w:cs="Times New Roman"/>
          <w:b/>
          <w:sz w:val="36"/>
          <w:szCs w:val="36"/>
        </w:rPr>
        <w:t>«Адаптация»</w:t>
      </w:r>
    </w:p>
    <w:p w:rsidR="00810FBE" w:rsidRPr="005D0FE8" w:rsidRDefault="005D0FE8" w:rsidP="00810FB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</w:t>
      </w:r>
      <w:r w:rsidR="00810FBE" w:rsidRPr="005D0FE8">
        <w:rPr>
          <w:rFonts w:ascii="Times New Roman" w:hAnsi="Times New Roman" w:cs="Times New Roman"/>
          <w:sz w:val="36"/>
          <w:szCs w:val="36"/>
        </w:rPr>
        <w:t>руппа раннего возраста</w:t>
      </w:r>
    </w:p>
    <w:p w:rsidR="00810FBE" w:rsidRPr="005D0FE8" w:rsidRDefault="00810FBE" w:rsidP="00810FB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10FBE" w:rsidRPr="005D0FE8" w:rsidRDefault="00810FBE" w:rsidP="00810FBE">
      <w:pPr>
        <w:tabs>
          <w:tab w:val="left" w:pos="5892"/>
        </w:tabs>
        <w:rPr>
          <w:rFonts w:ascii="Times New Roman" w:hAnsi="Times New Roman" w:cs="Times New Roman"/>
          <w:sz w:val="36"/>
          <w:szCs w:val="36"/>
        </w:rPr>
      </w:pPr>
      <w:r w:rsidRPr="005D0FE8">
        <w:rPr>
          <w:rFonts w:ascii="Times New Roman" w:hAnsi="Times New Roman" w:cs="Times New Roman"/>
          <w:sz w:val="36"/>
          <w:szCs w:val="36"/>
        </w:rPr>
        <w:tab/>
      </w:r>
    </w:p>
    <w:p w:rsidR="00810FBE" w:rsidRPr="005D0FE8" w:rsidRDefault="00810FBE" w:rsidP="00810FBE">
      <w:pPr>
        <w:tabs>
          <w:tab w:val="left" w:pos="5892"/>
        </w:tabs>
        <w:rPr>
          <w:rFonts w:ascii="Times New Roman" w:hAnsi="Times New Roman" w:cs="Times New Roman"/>
          <w:sz w:val="36"/>
          <w:szCs w:val="36"/>
        </w:rPr>
      </w:pPr>
    </w:p>
    <w:p w:rsidR="00810FBE" w:rsidRDefault="00810FBE" w:rsidP="00810FBE">
      <w:pPr>
        <w:tabs>
          <w:tab w:val="left" w:pos="5892"/>
        </w:tabs>
      </w:pPr>
    </w:p>
    <w:p w:rsidR="00810FBE" w:rsidRDefault="00810FBE" w:rsidP="00810FBE">
      <w:pPr>
        <w:tabs>
          <w:tab w:val="left" w:pos="5892"/>
        </w:tabs>
      </w:pPr>
    </w:p>
    <w:p w:rsidR="00810FBE" w:rsidRDefault="00810FBE" w:rsidP="00810FBE">
      <w:pPr>
        <w:tabs>
          <w:tab w:val="left" w:pos="5892"/>
        </w:tabs>
      </w:pPr>
    </w:p>
    <w:p w:rsidR="00810FBE" w:rsidRDefault="00810FBE" w:rsidP="00810FBE">
      <w:pPr>
        <w:tabs>
          <w:tab w:val="left" w:pos="5892"/>
        </w:tabs>
      </w:pPr>
    </w:p>
    <w:p w:rsidR="00810FBE" w:rsidRPr="005D0FE8" w:rsidRDefault="00810FBE" w:rsidP="00810FBE">
      <w:pPr>
        <w:tabs>
          <w:tab w:val="left" w:pos="5892"/>
        </w:tabs>
        <w:jc w:val="right"/>
        <w:rPr>
          <w:sz w:val="28"/>
          <w:szCs w:val="28"/>
        </w:rPr>
      </w:pPr>
      <w:r w:rsidRPr="005D0FE8">
        <w:rPr>
          <w:sz w:val="28"/>
          <w:szCs w:val="28"/>
        </w:rPr>
        <w:t>Педагог-психолог: Школьная Г.В.</w:t>
      </w:r>
    </w:p>
    <w:p w:rsidR="00810FBE" w:rsidRDefault="00810FBE" w:rsidP="00810FBE">
      <w:pPr>
        <w:tabs>
          <w:tab w:val="left" w:pos="5892"/>
        </w:tabs>
      </w:pPr>
    </w:p>
    <w:p w:rsidR="00810FBE" w:rsidRDefault="00810FBE" w:rsidP="00810FBE">
      <w:pPr>
        <w:tabs>
          <w:tab w:val="left" w:pos="5892"/>
        </w:tabs>
        <w:rPr>
          <w:sz w:val="24"/>
          <w:szCs w:val="24"/>
        </w:rPr>
      </w:pPr>
    </w:p>
    <w:p w:rsidR="00810FBE" w:rsidRDefault="00810FBE" w:rsidP="00810FBE">
      <w:pPr>
        <w:tabs>
          <w:tab w:val="left" w:pos="5892"/>
        </w:tabs>
      </w:pPr>
    </w:p>
    <w:p w:rsidR="00810FBE" w:rsidRDefault="00810FBE" w:rsidP="00810FBE">
      <w:pPr>
        <w:tabs>
          <w:tab w:val="left" w:pos="5892"/>
        </w:tabs>
      </w:pPr>
    </w:p>
    <w:p w:rsidR="00810FBE" w:rsidRDefault="00810FBE" w:rsidP="00810FBE">
      <w:pPr>
        <w:tabs>
          <w:tab w:val="left" w:pos="5892"/>
        </w:tabs>
      </w:pPr>
    </w:p>
    <w:p w:rsidR="00810FBE" w:rsidRDefault="00810FBE" w:rsidP="00064DFD">
      <w:pPr>
        <w:ind w:firstLine="708"/>
        <w:jc w:val="center"/>
      </w:pPr>
    </w:p>
    <w:p w:rsidR="00947CA5" w:rsidRPr="00064DFD" w:rsidRDefault="00064DFD" w:rsidP="00064DFD">
      <w:pPr>
        <w:ind w:firstLine="708"/>
        <w:jc w:val="center"/>
        <w:rPr>
          <w:b/>
          <w:sz w:val="36"/>
          <w:szCs w:val="36"/>
        </w:rPr>
      </w:pPr>
      <w:r w:rsidRPr="00064DFD">
        <w:rPr>
          <w:b/>
          <w:sz w:val="36"/>
          <w:szCs w:val="36"/>
        </w:rPr>
        <w:t>Советы педагога - психолога</w:t>
      </w:r>
    </w:p>
    <w:p w:rsidR="002345F5" w:rsidRPr="005D0FE8" w:rsidRDefault="00F43373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 xml:space="preserve">С момента рождения и до поступления в дошкольное учреждение ребенок воспитывается в семье, в атмосфере любви, внимания, ласки, глубоко заинтересованного отношения </w:t>
      </w:r>
      <w:proofErr w:type="gramStart"/>
      <w:r w:rsidRPr="005D0FE8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5D0FE8">
        <w:rPr>
          <w:rFonts w:ascii="Times New Roman" w:hAnsi="Times New Roman" w:cs="Times New Roman"/>
          <w:sz w:val="28"/>
          <w:szCs w:val="28"/>
        </w:rPr>
        <w:t xml:space="preserve"> ко всем его потребностям. </w:t>
      </w:r>
    </w:p>
    <w:p w:rsidR="008D78CF" w:rsidRPr="005D0FE8" w:rsidRDefault="00F43373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Именно поэтому поступление ребенка в детский сад, его расставание с родными людьми нередко бывает сопряжено с тяжелыми переживаниями, сопровождающимися снижением активности (речевой, игровой и т.п.) и даже заболеваниями.</w:t>
      </w:r>
    </w:p>
    <w:p w:rsidR="00F43373" w:rsidRPr="005D0FE8" w:rsidRDefault="00F43373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 xml:space="preserve">Под </w:t>
      </w:r>
      <w:r w:rsidRPr="005D0FE8">
        <w:rPr>
          <w:rFonts w:ascii="Times New Roman" w:hAnsi="Times New Roman" w:cs="Times New Roman"/>
          <w:b/>
          <w:sz w:val="28"/>
          <w:szCs w:val="28"/>
        </w:rPr>
        <w:t>адаптацией</w:t>
      </w:r>
      <w:r w:rsidRPr="005D0FE8">
        <w:rPr>
          <w:rFonts w:ascii="Times New Roman" w:hAnsi="Times New Roman" w:cs="Times New Roman"/>
          <w:sz w:val="28"/>
          <w:szCs w:val="28"/>
        </w:rPr>
        <w:t xml:space="preserve"> – принято понимать способность организма приспосабливаться к различным условиям внешней среды.</w:t>
      </w:r>
    </w:p>
    <w:p w:rsidR="000B2CDA" w:rsidRPr="005D0FE8" w:rsidRDefault="000B2CDA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В жизни человека процесс адаптации начинается с рождения и происходит всю жизнь.</w:t>
      </w:r>
    </w:p>
    <w:p w:rsidR="000B2CDA" w:rsidRPr="005D0FE8" w:rsidRDefault="000B2CDA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ab/>
        <w:t>Первичное поступление в детский сад, несомненно, является стрессовой ситуацией не только для ребенка, условия, жизни которого меняются, но и для родителей и для педагога, который впервые встретился с группой детей и их родителей.</w:t>
      </w:r>
    </w:p>
    <w:p w:rsidR="00947CA5" w:rsidRPr="005D0FE8" w:rsidRDefault="00F43373" w:rsidP="005D0F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  <w:u w:val="single"/>
        </w:rPr>
        <w:t>Исследования показали</w:t>
      </w:r>
      <w:r w:rsidRPr="005D0FE8">
        <w:rPr>
          <w:rFonts w:ascii="Times New Roman" w:hAnsi="Times New Roman" w:cs="Times New Roman"/>
          <w:sz w:val="28"/>
          <w:szCs w:val="28"/>
        </w:rPr>
        <w:t>, что только</w:t>
      </w:r>
      <w:r w:rsidR="00947CA5" w:rsidRPr="005D0FE8">
        <w:rPr>
          <w:rFonts w:ascii="Times New Roman" w:hAnsi="Times New Roman" w:cs="Times New Roman"/>
          <w:sz w:val="28"/>
          <w:szCs w:val="28"/>
        </w:rPr>
        <w:t>:</w:t>
      </w:r>
    </w:p>
    <w:p w:rsidR="00947CA5" w:rsidRPr="005D0FE8" w:rsidRDefault="008D7B12" w:rsidP="005D0F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*</w:t>
      </w:r>
      <w:r w:rsidR="00F43373" w:rsidRPr="005D0FE8">
        <w:rPr>
          <w:rFonts w:ascii="Times New Roman" w:hAnsi="Times New Roman" w:cs="Times New Roman"/>
          <w:sz w:val="28"/>
          <w:szCs w:val="28"/>
        </w:rPr>
        <w:t xml:space="preserve"> </w:t>
      </w:r>
      <w:r w:rsidRPr="005D0FE8">
        <w:rPr>
          <w:rFonts w:ascii="Times New Roman" w:hAnsi="Times New Roman" w:cs="Times New Roman"/>
          <w:sz w:val="28"/>
          <w:szCs w:val="28"/>
        </w:rPr>
        <w:t>_______</w:t>
      </w:r>
      <w:r w:rsidR="00F43373" w:rsidRPr="005D0FE8">
        <w:rPr>
          <w:rFonts w:ascii="Times New Roman" w:hAnsi="Times New Roman" w:cs="Times New Roman"/>
          <w:sz w:val="28"/>
          <w:szCs w:val="28"/>
        </w:rPr>
        <w:t xml:space="preserve"> % детей </w:t>
      </w:r>
      <w:r w:rsidRPr="005D0FE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F43373" w:rsidRPr="005D0FE8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="00F43373" w:rsidRPr="005D0FE8">
        <w:rPr>
          <w:rFonts w:ascii="Times New Roman" w:hAnsi="Times New Roman" w:cs="Times New Roman"/>
          <w:sz w:val="28"/>
          <w:szCs w:val="28"/>
        </w:rPr>
        <w:t xml:space="preserve"> к посещению ДОУ, </w:t>
      </w:r>
    </w:p>
    <w:p w:rsidR="00947CA5" w:rsidRPr="005D0FE8" w:rsidRDefault="008D7B12" w:rsidP="005D0F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*</w:t>
      </w:r>
      <w:r w:rsidR="00947CA5" w:rsidRPr="005D0FE8">
        <w:rPr>
          <w:rFonts w:ascii="Times New Roman" w:hAnsi="Times New Roman" w:cs="Times New Roman"/>
          <w:sz w:val="28"/>
          <w:szCs w:val="28"/>
        </w:rPr>
        <w:t xml:space="preserve"> </w:t>
      </w:r>
      <w:r w:rsidRPr="005D0FE8">
        <w:rPr>
          <w:rFonts w:ascii="Times New Roman" w:hAnsi="Times New Roman" w:cs="Times New Roman"/>
          <w:sz w:val="28"/>
          <w:szCs w:val="28"/>
        </w:rPr>
        <w:t>_______</w:t>
      </w:r>
      <w:r w:rsidR="00F43373" w:rsidRPr="005D0FE8">
        <w:rPr>
          <w:rFonts w:ascii="Times New Roman" w:hAnsi="Times New Roman" w:cs="Times New Roman"/>
          <w:sz w:val="28"/>
          <w:szCs w:val="28"/>
        </w:rPr>
        <w:t xml:space="preserve"> </w:t>
      </w:r>
      <w:r w:rsidRPr="005D0FE8">
        <w:rPr>
          <w:rFonts w:ascii="Times New Roman" w:hAnsi="Times New Roman" w:cs="Times New Roman"/>
          <w:sz w:val="28"/>
          <w:szCs w:val="28"/>
        </w:rPr>
        <w:t>%</w:t>
      </w:r>
      <w:r w:rsidR="00F43373" w:rsidRPr="005D0FE8">
        <w:rPr>
          <w:rFonts w:ascii="Times New Roman" w:hAnsi="Times New Roman" w:cs="Times New Roman"/>
          <w:sz w:val="28"/>
          <w:szCs w:val="28"/>
        </w:rPr>
        <w:t xml:space="preserve">-не готовы, </w:t>
      </w:r>
    </w:p>
    <w:p w:rsidR="00AC2A42" w:rsidRPr="005D0FE8" w:rsidRDefault="008D7B12" w:rsidP="005D0F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*</w:t>
      </w:r>
      <w:r w:rsidR="00947CA5" w:rsidRPr="005D0FE8">
        <w:rPr>
          <w:rFonts w:ascii="Times New Roman" w:hAnsi="Times New Roman" w:cs="Times New Roman"/>
          <w:sz w:val="28"/>
          <w:szCs w:val="28"/>
        </w:rPr>
        <w:t xml:space="preserve"> </w:t>
      </w:r>
      <w:r w:rsidRPr="005D0FE8">
        <w:rPr>
          <w:rFonts w:ascii="Times New Roman" w:hAnsi="Times New Roman" w:cs="Times New Roman"/>
          <w:sz w:val="28"/>
          <w:szCs w:val="28"/>
        </w:rPr>
        <w:t>_______</w:t>
      </w:r>
      <w:r w:rsidR="00F43373" w:rsidRPr="005D0FE8">
        <w:rPr>
          <w:rFonts w:ascii="Times New Roman" w:hAnsi="Times New Roman" w:cs="Times New Roman"/>
          <w:sz w:val="28"/>
          <w:szCs w:val="28"/>
        </w:rPr>
        <w:t>% - условно готовы.</w:t>
      </w:r>
    </w:p>
    <w:p w:rsidR="00947CA5" w:rsidRPr="005D0FE8" w:rsidRDefault="00947CA5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 xml:space="preserve">На характер адаптации влияет </w:t>
      </w:r>
      <w:r w:rsidRPr="005D0FE8">
        <w:rPr>
          <w:rFonts w:ascii="Times New Roman" w:hAnsi="Times New Roman" w:cs="Times New Roman"/>
          <w:b/>
          <w:sz w:val="28"/>
          <w:szCs w:val="28"/>
        </w:rPr>
        <w:t>уровень здоровья ребенка</w:t>
      </w:r>
      <w:r w:rsidRPr="005D0FE8">
        <w:rPr>
          <w:rFonts w:ascii="Times New Roman" w:hAnsi="Times New Roman" w:cs="Times New Roman"/>
          <w:sz w:val="28"/>
          <w:szCs w:val="28"/>
        </w:rPr>
        <w:t>: ослабленные, часто болеющие дети значительно тяжелее переносят период привыкания.</w:t>
      </w:r>
    </w:p>
    <w:p w:rsidR="00947CA5" w:rsidRPr="005D0FE8" w:rsidRDefault="00947CA5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Дети, которые живут в многодетных семьях, в семьях с многочисленными родственниками, значительно быстрее привыкают к новым условиям, чем дети, жизнь которых протекает в однообразной обстановке, была ограниче</w:t>
      </w:r>
      <w:r w:rsidR="0004488F" w:rsidRPr="005D0FE8">
        <w:rPr>
          <w:rFonts w:ascii="Times New Roman" w:hAnsi="Times New Roman" w:cs="Times New Roman"/>
          <w:sz w:val="28"/>
          <w:szCs w:val="28"/>
        </w:rPr>
        <w:t>на небольшим кругом взрослых.</w:t>
      </w:r>
    </w:p>
    <w:p w:rsidR="0004488F" w:rsidRPr="005D0FE8" w:rsidRDefault="0004488F" w:rsidP="005D0F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ab/>
        <w:t>Следует учитывать потребность ребенка в общении. Выделяют три группы детей по характеру различий в поведении и потребности общения.</w:t>
      </w:r>
    </w:p>
    <w:p w:rsidR="0004488F" w:rsidRPr="005D0FE8" w:rsidRDefault="0004488F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b/>
          <w:sz w:val="28"/>
          <w:szCs w:val="28"/>
        </w:rPr>
        <w:t>Первая группа</w:t>
      </w:r>
      <w:r w:rsidRPr="005D0FE8">
        <w:rPr>
          <w:rFonts w:ascii="Times New Roman" w:hAnsi="Times New Roman" w:cs="Times New Roman"/>
          <w:sz w:val="28"/>
          <w:szCs w:val="28"/>
        </w:rPr>
        <w:t xml:space="preserve"> – это дети, у которых преобладает потребность в общении с близкими взрослыми. Они переживают, расставаясь с ними, много плачут. Адаптационный период длится от 20 дней до 2-3 месяцев.</w:t>
      </w:r>
    </w:p>
    <w:p w:rsidR="0004488F" w:rsidRPr="005D0FE8" w:rsidRDefault="0004488F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b/>
          <w:sz w:val="28"/>
          <w:szCs w:val="28"/>
        </w:rPr>
        <w:t>Вторая группа</w:t>
      </w:r>
      <w:r w:rsidRPr="005D0FE8">
        <w:rPr>
          <w:rFonts w:ascii="Times New Roman" w:hAnsi="Times New Roman" w:cs="Times New Roman"/>
          <w:sz w:val="28"/>
          <w:szCs w:val="28"/>
        </w:rPr>
        <w:t xml:space="preserve"> – это дети, у которых имеется некоторые опыт общения с незнакомыми людьми. Период адаптации их проходит в два этапа (</w:t>
      </w:r>
      <w:r w:rsidR="000B2CDA" w:rsidRPr="005D0FE8">
        <w:rPr>
          <w:rFonts w:ascii="Times New Roman" w:hAnsi="Times New Roman" w:cs="Times New Roman"/>
          <w:sz w:val="28"/>
          <w:szCs w:val="28"/>
        </w:rPr>
        <w:t>2-3</w:t>
      </w:r>
      <w:r w:rsidRPr="005D0FE8">
        <w:rPr>
          <w:rFonts w:ascii="Times New Roman" w:hAnsi="Times New Roman" w:cs="Times New Roman"/>
          <w:sz w:val="28"/>
          <w:szCs w:val="28"/>
        </w:rPr>
        <w:t>) и длится от 7 до 10-20 дней.</w:t>
      </w:r>
    </w:p>
    <w:p w:rsidR="00064DFD" w:rsidRPr="005D0FE8" w:rsidRDefault="0004488F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b/>
          <w:sz w:val="28"/>
          <w:szCs w:val="28"/>
        </w:rPr>
        <w:lastRenderedPageBreak/>
        <w:t>Третья группа</w:t>
      </w:r>
      <w:r w:rsidRPr="005D0FE8">
        <w:rPr>
          <w:rFonts w:ascii="Times New Roman" w:hAnsi="Times New Roman" w:cs="Times New Roman"/>
          <w:sz w:val="28"/>
          <w:szCs w:val="28"/>
        </w:rPr>
        <w:t xml:space="preserve"> – дети, испытывающие потребность в активных самостоятельных действиях, в общении </w:t>
      </w:r>
      <w:proofErr w:type="gramStart"/>
      <w:r w:rsidRPr="005D0FE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D0FE8">
        <w:rPr>
          <w:rFonts w:ascii="Times New Roman" w:hAnsi="Times New Roman" w:cs="Times New Roman"/>
          <w:sz w:val="28"/>
          <w:szCs w:val="28"/>
        </w:rPr>
        <w:t xml:space="preserve"> взрослыми на </w:t>
      </w:r>
      <w:r w:rsidR="00EC733D" w:rsidRPr="005D0FE8">
        <w:rPr>
          <w:rFonts w:ascii="Times New Roman" w:hAnsi="Times New Roman" w:cs="Times New Roman"/>
          <w:sz w:val="28"/>
          <w:szCs w:val="28"/>
        </w:rPr>
        <w:t>познавательные</w:t>
      </w:r>
      <w:r w:rsidRPr="005D0FE8">
        <w:rPr>
          <w:rFonts w:ascii="Times New Roman" w:hAnsi="Times New Roman" w:cs="Times New Roman"/>
          <w:sz w:val="28"/>
          <w:szCs w:val="28"/>
        </w:rPr>
        <w:t xml:space="preserve"> темы.</w:t>
      </w:r>
      <w:r w:rsidR="00EC733D" w:rsidRPr="005D0FE8">
        <w:rPr>
          <w:rFonts w:ascii="Times New Roman" w:hAnsi="Times New Roman" w:cs="Times New Roman"/>
          <w:sz w:val="28"/>
          <w:szCs w:val="28"/>
        </w:rPr>
        <w:t xml:space="preserve"> Эти дети привыкают в течение 3-10 дней.</w:t>
      </w:r>
    </w:p>
    <w:p w:rsidR="00EC733D" w:rsidRPr="005D0FE8" w:rsidRDefault="00EC733D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 xml:space="preserve">На поведение детей накладывают отпечаток и особенности нервной системы, ее тип: </w:t>
      </w:r>
      <w:r w:rsidRPr="005D0FE8">
        <w:rPr>
          <w:rFonts w:ascii="Times New Roman" w:hAnsi="Times New Roman" w:cs="Times New Roman"/>
          <w:i/>
          <w:sz w:val="28"/>
          <w:szCs w:val="28"/>
        </w:rPr>
        <w:t>сила, подвижность, уравновешенность или неуравновешенность нервных процессов возбуждения и торможения.</w:t>
      </w:r>
      <w:r w:rsidRPr="005D0FE8">
        <w:rPr>
          <w:rFonts w:ascii="Times New Roman" w:hAnsi="Times New Roman" w:cs="Times New Roman"/>
          <w:sz w:val="28"/>
          <w:szCs w:val="28"/>
        </w:rPr>
        <w:t xml:space="preserve"> Дети, у которых процессы возбуждения и торможения уравновешены, отличаются спокойным поведением, бодрым настроением, общительностью.</w:t>
      </w:r>
    </w:p>
    <w:p w:rsidR="00AC2A42" w:rsidRPr="005D0FE8" w:rsidRDefault="00EC733D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В новом детском коллективе ребенок постоянно находится как под током сильного нервно-психического напряжения, не прекращающегося ни на минуту. Он на грани стресса ил</w:t>
      </w:r>
      <w:r w:rsidR="00AC2A42" w:rsidRPr="005D0FE8">
        <w:rPr>
          <w:rFonts w:ascii="Times New Roman" w:hAnsi="Times New Roman" w:cs="Times New Roman"/>
          <w:sz w:val="28"/>
          <w:szCs w:val="28"/>
        </w:rPr>
        <w:t xml:space="preserve">и в полной мере ощущает стресс. </w:t>
      </w:r>
    </w:p>
    <w:p w:rsidR="00EC733D" w:rsidRPr="005D0FE8" w:rsidRDefault="00EC733D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 xml:space="preserve">Стресс, ощущаемый ребенком в период адаптации, идентичен по силе стрессу космонавта, </w:t>
      </w:r>
      <w:r w:rsidR="003D2EA1" w:rsidRPr="005D0FE8">
        <w:rPr>
          <w:rFonts w:ascii="Times New Roman" w:hAnsi="Times New Roman" w:cs="Times New Roman"/>
          <w:sz w:val="28"/>
          <w:szCs w:val="28"/>
        </w:rPr>
        <w:t>отправляющегося</w:t>
      </w:r>
      <w:r w:rsidRPr="005D0FE8">
        <w:rPr>
          <w:rFonts w:ascii="Times New Roman" w:hAnsi="Times New Roman" w:cs="Times New Roman"/>
          <w:sz w:val="28"/>
          <w:szCs w:val="28"/>
        </w:rPr>
        <w:t xml:space="preserve"> в полет.</w:t>
      </w:r>
    </w:p>
    <w:p w:rsidR="003D2EA1" w:rsidRPr="005D0FE8" w:rsidRDefault="003D2EA1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 xml:space="preserve">Врачи и психологи различают </w:t>
      </w:r>
      <w:r w:rsidRPr="005D0FE8">
        <w:rPr>
          <w:rFonts w:ascii="Times New Roman" w:hAnsi="Times New Roman" w:cs="Times New Roman"/>
          <w:b/>
          <w:sz w:val="28"/>
          <w:szCs w:val="28"/>
        </w:rPr>
        <w:t>три степени адаптации</w:t>
      </w:r>
      <w:r w:rsidRPr="005D0FE8">
        <w:rPr>
          <w:rFonts w:ascii="Times New Roman" w:hAnsi="Times New Roman" w:cs="Times New Roman"/>
          <w:sz w:val="28"/>
          <w:szCs w:val="28"/>
        </w:rPr>
        <w:t>: легкая, средняя и тяжелая.</w:t>
      </w:r>
    </w:p>
    <w:p w:rsidR="00A7261F" w:rsidRPr="005D0FE8" w:rsidRDefault="00A7261F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1).</w:t>
      </w:r>
      <w:r w:rsidR="000B2CDA" w:rsidRPr="005D0FE8">
        <w:rPr>
          <w:rFonts w:ascii="Times New Roman" w:hAnsi="Times New Roman" w:cs="Times New Roman"/>
          <w:b/>
          <w:sz w:val="28"/>
          <w:szCs w:val="28"/>
        </w:rPr>
        <w:t>л</w:t>
      </w:r>
      <w:r w:rsidRPr="005D0FE8">
        <w:rPr>
          <w:rFonts w:ascii="Times New Roman" w:hAnsi="Times New Roman" w:cs="Times New Roman"/>
          <w:b/>
          <w:sz w:val="28"/>
          <w:szCs w:val="28"/>
        </w:rPr>
        <w:t>егкая адаптация</w:t>
      </w:r>
      <w:r w:rsidRPr="005D0FE8">
        <w:rPr>
          <w:rFonts w:ascii="Times New Roman" w:hAnsi="Times New Roman" w:cs="Times New Roman"/>
          <w:sz w:val="28"/>
          <w:szCs w:val="28"/>
        </w:rPr>
        <w:t xml:space="preserve"> – поведение нормализуется в течение 10-15 дней; ребенок соответственно норме прибавляет в весе, адекватно ведет себя в коллективе, не болеет в течение первого месяца посещения ДОУ.</w:t>
      </w:r>
    </w:p>
    <w:p w:rsidR="00A7261F" w:rsidRPr="005D0FE8" w:rsidRDefault="00A7261F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 xml:space="preserve">2).адаптация </w:t>
      </w:r>
      <w:r w:rsidRPr="005D0FE8">
        <w:rPr>
          <w:rFonts w:ascii="Times New Roman" w:hAnsi="Times New Roman" w:cs="Times New Roman"/>
          <w:b/>
          <w:sz w:val="28"/>
          <w:szCs w:val="28"/>
        </w:rPr>
        <w:t>средней тяжести</w:t>
      </w:r>
      <w:r w:rsidRPr="005D0FE8">
        <w:rPr>
          <w:rFonts w:ascii="Times New Roman" w:hAnsi="Times New Roman" w:cs="Times New Roman"/>
          <w:sz w:val="28"/>
          <w:szCs w:val="28"/>
        </w:rPr>
        <w:t xml:space="preserve"> – сдвиги нормализуются в течение месяца, ребенок на короткое время теряет в весе; может наступить однократное заболевание длительностью 5-7 дней, есть признаки психического стресса.</w:t>
      </w:r>
    </w:p>
    <w:p w:rsidR="00064DFD" w:rsidRPr="005D0FE8" w:rsidRDefault="00A7261F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3).</w:t>
      </w:r>
      <w:r w:rsidR="000B2CDA" w:rsidRPr="005D0FE8">
        <w:rPr>
          <w:rFonts w:ascii="Times New Roman" w:hAnsi="Times New Roman" w:cs="Times New Roman"/>
          <w:b/>
          <w:sz w:val="28"/>
          <w:szCs w:val="28"/>
        </w:rPr>
        <w:t>т</w:t>
      </w:r>
      <w:r w:rsidRPr="005D0FE8">
        <w:rPr>
          <w:rFonts w:ascii="Times New Roman" w:hAnsi="Times New Roman" w:cs="Times New Roman"/>
          <w:b/>
          <w:sz w:val="28"/>
          <w:szCs w:val="28"/>
        </w:rPr>
        <w:t>яжелая адаптация</w:t>
      </w:r>
      <w:r w:rsidRPr="005D0FE8">
        <w:rPr>
          <w:rFonts w:ascii="Times New Roman" w:hAnsi="Times New Roman" w:cs="Times New Roman"/>
          <w:sz w:val="28"/>
          <w:szCs w:val="28"/>
        </w:rPr>
        <w:t xml:space="preserve"> – длится от 2 до 6 месяцев; ребенок часто болеет, теряет уже полученные навыки; может наступить как физическое, так  и психическое истощение организма.</w:t>
      </w:r>
    </w:p>
    <w:p w:rsidR="000B2CDA" w:rsidRPr="005D0FE8" w:rsidRDefault="001A7A57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 xml:space="preserve">Успешная адаптация ребенка к условиям детского сада во многом зависит от взаимных установок семьи и детского сада. </w:t>
      </w:r>
    </w:p>
    <w:p w:rsidR="001A7A57" w:rsidRPr="005D0FE8" w:rsidRDefault="001A7A57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 xml:space="preserve">Для того чтобы ребенок мог по возможности быстро и безболезненно адаптироваться  к условиям общественного воспитания, </w:t>
      </w:r>
      <w:r w:rsidRPr="005D0FE8">
        <w:rPr>
          <w:rFonts w:ascii="Times New Roman" w:hAnsi="Times New Roman" w:cs="Times New Roman"/>
          <w:b/>
          <w:sz w:val="28"/>
          <w:szCs w:val="28"/>
        </w:rPr>
        <w:t>в семье необходимо готовить его к поступлению в детский сад</w:t>
      </w:r>
      <w:r w:rsidRPr="005D0FE8">
        <w:rPr>
          <w:rFonts w:ascii="Times New Roman" w:hAnsi="Times New Roman" w:cs="Times New Roman"/>
          <w:sz w:val="28"/>
          <w:szCs w:val="28"/>
        </w:rPr>
        <w:t>.</w:t>
      </w:r>
    </w:p>
    <w:p w:rsidR="001A7A57" w:rsidRPr="005D0FE8" w:rsidRDefault="001A7A57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В первую очередь зависит от родителей –</w:t>
      </w:r>
      <w:r w:rsidR="005573D5" w:rsidRPr="005D0FE8">
        <w:rPr>
          <w:rFonts w:ascii="Times New Roman" w:hAnsi="Times New Roman" w:cs="Times New Roman"/>
          <w:sz w:val="28"/>
          <w:szCs w:val="28"/>
        </w:rPr>
        <w:t xml:space="preserve"> определиться с выбором дошкольного учреждения, умение научиться находить выход из конфликтов, умение общаться и принятия новой социальной роли ребенка в ДОУ.</w:t>
      </w:r>
    </w:p>
    <w:p w:rsidR="005573D5" w:rsidRPr="005D0FE8" w:rsidRDefault="005573D5" w:rsidP="00112ABB">
      <w:pPr>
        <w:tabs>
          <w:tab w:val="left" w:pos="709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- Дома с ребенком заранее проводятся беседы, цель которых положительный настрой на детский сад.</w:t>
      </w:r>
    </w:p>
    <w:p w:rsidR="001A7A57" w:rsidRPr="005D0FE8" w:rsidRDefault="001A7A57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-</w:t>
      </w:r>
      <w:r w:rsidR="00112ABB">
        <w:rPr>
          <w:rFonts w:ascii="Times New Roman" w:hAnsi="Times New Roman" w:cs="Times New Roman"/>
          <w:sz w:val="28"/>
          <w:szCs w:val="28"/>
        </w:rPr>
        <w:t xml:space="preserve">  </w:t>
      </w:r>
      <w:r w:rsidRPr="005D0FE8">
        <w:rPr>
          <w:rFonts w:ascii="Times New Roman" w:hAnsi="Times New Roman" w:cs="Times New Roman"/>
          <w:sz w:val="28"/>
          <w:szCs w:val="28"/>
        </w:rPr>
        <w:t>Обязательно соблюдать режим (первые часы пребывания начинать с 2 часов).</w:t>
      </w:r>
    </w:p>
    <w:p w:rsidR="00F90408" w:rsidRPr="005D0FE8" w:rsidRDefault="00112ABB" w:rsidP="00112ABB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5573D5" w:rsidRPr="005D0FE8">
        <w:rPr>
          <w:rFonts w:ascii="Times New Roman" w:hAnsi="Times New Roman" w:cs="Times New Roman"/>
          <w:sz w:val="28"/>
          <w:szCs w:val="28"/>
        </w:rPr>
        <w:t xml:space="preserve">Необходима поддержка родителей – тепло и забота, снисходительность к капризам. Желательно не менять ничего в жизни </w:t>
      </w:r>
      <w:r w:rsidR="005573D5" w:rsidRPr="005D0FE8">
        <w:rPr>
          <w:rFonts w:ascii="Times New Roman" w:hAnsi="Times New Roman" w:cs="Times New Roman"/>
          <w:sz w:val="28"/>
          <w:szCs w:val="28"/>
        </w:rPr>
        <w:lastRenderedPageBreak/>
        <w:t>ребенка в этот период (не отучайте от соски, груди – это лучше сделать заранее; не ездить надолго в гости; не приглашать к себе незнакомых малышу людей и т.п.) – нервная система детей очень нестабильна.</w:t>
      </w:r>
    </w:p>
    <w:p w:rsidR="00F90408" w:rsidRPr="005D0FE8" w:rsidRDefault="0069559D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В семье родители являются постоянными воспитателями.</w:t>
      </w:r>
    </w:p>
    <w:p w:rsidR="0069559D" w:rsidRPr="005D0FE8" w:rsidRDefault="0069559D" w:rsidP="005D0F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В детском саду же воспитатели сменяют один другого, могут быть различны по характеру, требованиям, по тону общения.</w:t>
      </w:r>
    </w:p>
    <w:p w:rsidR="0069559D" w:rsidRPr="005D0FE8" w:rsidRDefault="0069559D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Главное условие взрослого, чтобы ценили личностные качества педагога (заботливость, внимание, доброту к вашему ребенку).</w:t>
      </w:r>
    </w:p>
    <w:p w:rsidR="005573D5" w:rsidRPr="005D0FE8" w:rsidRDefault="0069559D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Часто ребенок раннего возраста не может быстро привыкнуть к изменениям, особенно если ему в этом не помогают взрослые</w:t>
      </w:r>
      <w:r w:rsidR="00121A83" w:rsidRPr="005D0FE8">
        <w:rPr>
          <w:rFonts w:ascii="Times New Roman" w:hAnsi="Times New Roman" w:cs="Times New Roman"/>
          <w:sz w:val="28"/>
          <w:szCs w:val="28"/>
        </w:rPr>
        <w:t xml:space="preserve"> (т.е. вы - родители)</w:t>
      </w:r>
      <w:r w:rsidRPr="005D0FE8">
        <w:rPr>
          <w:rFonts w:ascii="Times New Roman" w:hAnsi="Times New Roman" w:cs="Times New Roman"/>
          <w:sz w:val="28"/>
          <w:szCs w:val="28"/>
        </w:rPr>
        <w:t>.</w:t>
      </w:r>
    </w:p>
    <w:p w:rsidR="00121A83" w:rsidRPr="005D0FE8" w:rsidRDefault="00121A83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Дети, поступающие в детское учреждение, ведут себя неодинаково. Особенности их поведения в значительной мере определяются теми потребностями, которые сложились к моменту прихода в группу.</w:t>
      </w:r>
    </w:p>
    <w:p w:rsidR="00064DFD" w:rsidRPr="005D0FE8" w:rsidRDefault="00121A83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Поэтому непременным условием благополучной адаптации является единство требований, приемов и методов воздействия, согласование тактики введения в систему общественного воспитания (сотрудничества педагога и родителей).</w:t>
      </w:r>
    </w:p>
    <w:p w:rsidR="00877E38" w:rsidRPr="005D0FE8" w:rsidRDefault="00877E38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В период адаптации формы работы педагога с детьми разнообразны:</w:t>
      </w:r>
    </w:p>
    <w:p w:rsidR="00877E38" w:rsidRPr="005D0FE8" w:rsidRDefault="00877E38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- организованная игровая деятельность;</w:t>
      </w:r>
    </w:p>
    <w:p w:rsidR="00877E38" w:rsidRPr="005D0FE8" w:rsidRDefault="00877E38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- выполнение элементарных культурно-гигиенических навыков;</w:t>
      </w:r>
    </w:p>
    <w:p w:rsidR="00877E38" w:rsidRPr="005D0FE8" w:rsidRDefault="00877E38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- прогулки;</w:t>
      </w:r>
    </w:p>
    <w:p w:rsidR="00877E38" w:rsidRPr="005D0FE8" w:rsidRDefault="00877E38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- досуги и детские праздники.</w:t>
      </w:r>
    </w:p>
    <w:p w:rsidR="00877E38" w:rsidRPr="005D0FE8" w:rsidRDefault="00877E38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 xml:space="preserve">Лучшим средством для преодоления </w:t>
      </w:r>
      <w:proofErr w:type="spellStart"/>
      <w:r w:rsidRPr="005D0FE8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5D0FE8">
        <w:rPr>
          <w:rFonts w:ascii="Times New Roman" w:hAnsi="Times New Roman" w:cs="Times New Roman"/>
          <w:sz w:val="28"/>
          <w:szCs w:val="28"/>
        </w:rPr>
        <w:t xml:space="preserve"> ребенка является </w:t>
      </w:r>
      <w:r w:rsidRPr="005D0FE8">
        <w:rPr>
          <w:rFonts w:ascii="Times New Roman" w:hAnsi="Times New Roman" w:cs="Times New Roman"/>
          <w:b/>
          <w:sz w:val="28"/>
          <w:szCs w:val="28"/>
        </w:rPr>
        <w:t>игра</w:t>
      </w:r>
      <w:r w:rsidR="00AC2A42" w:rsidRPr="005D0F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A42" w:rsidRPr="005D0FE8">
        <w:rPr>
          <w:rFonts w:ascii="Times New Roman" w:hAnsi="Times New Roman" w:cs="Times New Roman"/>
          <w:sz w:val="28"/>
          <w:szCs w:val="28"/>
        </w:rPr>
        <w:t xml:space="preserve"> </w:t>
      </w:r>
      <w:r w:rsidRPr="005D0FE8">
        <w:rPr>
          <w:rFonts w:ascii="Times New Roman" w:hAnsi="Times New Roman" w:cs="Times New Roman"/>
          <w:sz w:val="28"/>
          <w:szCs w:val="28"/>
        </w:rPr>
        <w:t>– поскольку она помогает отвлечься от переживаний, стрессовых состояний, сглаживает негативные эмоции (этот период предусматривает в течени</w:t>
      </w:r>
      <w:r w:rsidR="00AC2A42" w:rsidRPr="005D0FE8">
        <w:rPr>
          <w:rFonts w:ascii="Times New Roman" w:hAnsi="Times New Roman" w:cs="Times New Roman"/>
          <w:sz w:val="28"/>
          <w:szCs w:val="28"/>
        </w:rPr>
        <w:t>е</w:t>
      </w:r>
      <w:r w:rsidRPr="005D0FE8">
        <w:rPr>
          <w:rFonts w:ascii="Times New Roman" w:hAnsi="Times New Roman" w:cs="Times New Roman"/>
          <w:sz w:val="28"/>
          <w:szCs w:val="28"/>
        </w:rPr>
        <w:t xml:space="preserve"> времени </w:t>
      </w:r>
      <w:r w:rsidRPr="005D0FE8">
        <w:rPr>
          <w:rFonts w:ascii="Times New Roman" w:hAnsi="Times New Roman" w:cs="Times New Roman"/>
          <w:sz w:val="28"/>
          <w:szCs w:val="28"/>
          <w:u w:val="single"/>
        </w:rPr>
        <w:t>сентябрь-октя</w:t>
      </w:r>
      <w:r w:rsidR="00AC2A42" w:rsidRPr="005D0FE8">
        <w:rPr>
          <w:rFonts w:ascii="Times New Roman" w:hAnsi="Times New Roman" w:cs="Times New Roman"/>
          <w:sz w:val="28"/>
          <w:szCs w:val="28"/>
          <w:u w:val="single"/>
        </w:rPr>
        <w:t>брь</w:t>
      </w:r>
      <w:r w:rsidRPr="005D0FE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C2A42" w:rsidRPr="005D0FE8" w:rsidRDefault="00AC2A42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 xml:space="preserve">Игры на </w:t>
      </w:r>
      <w:r w:rsidRPr="005D0FE8">
        <w:rPr>
          <w:rFonts w:ascii="Times New Roman" w:hAnsi="Times New Roman" w:cs="Times New Roman"/>
          <w:i/>
          <w:sz w:val="28"/>
          <w:szCs w:val="28"/>
        </w:rPr>
        <w:t xml:space="preserve">формирование эмоционального контакта </w:t>
      </w:r>
      <w:r w:rsidRPr="005D0FE8">
        <w:rPr>
          <w:rFonts w:ascii="Times New Roman" w:hAnsi="Times New Roman" w:cs="Times New Roman"/>
          <w:sz w:val="28"/>
          <w:szCs w:val="28"/>
        </w:rPr>
        <w:t>- это забавы, хороводы, подвижные игры.</w:t>
      </w:r>
    </w:p>
    <w:p w:rsidR="00AC2A42" w:rsidRPr="005D0FE8" w:rsidRDefault="00AC2A42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FE8">
        <w:rPr>
          <w:rFonts w:ascii="Times New Roman" w:hAnsi="Times New Roman" w:cs="Times New Roman"/>
          <w:sz w:val="28"/>
          <w:szCs w:val="28"/>
        </w:rPr>
        <w:t>Игры</w:t>
      </w:r>
      <w:r w:rsidRPr="005D0F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0FE8">
        <w:rPr>
          <w:rFonts w:ascii="Times New Roman" w:hAnsi="Times New Roman" w:cs="Times New Roman"/>
          <w:sz w:val="28"/>
          <w:szCs w:val="28"/>
        </w:rPr>
        <w:t>на</w:t>
      </w:r>
      <w:r w:rsidRPr="005D0FE8">
        <w:rPr>
          <w:rFonts w:ascii="Times New Roman" w:hAnsi="Times New Roman" w:cs="Times New Roman"/>
          <w:i/>
          <w:sz w:val="28"/>
          <w:szCs w:val="28"/>
        </w:rPr>
        <w:t xml:space="preserve"> освоение окружающей среды</w:t>
      </w:r>
      <w:r w:rsidRPr="005D0FE8">
        <w:rPr>
          <w:rFonts w:ascii="Times New Roman" w:hAnsi="Times New Roman" w:cs="Times New Roman"/>
          <w:sz w:val="28"/>
          <w:szCs w:val="28"/>
        </w:rPr>
        <w:t xml:space="preserve"> – где дети с интересом знакомятся с игровыми уголками, игрушками, своим отношение к ним.</w:t>
      </w:r>
    </w:p>
    <w:p w:rsidR="005573D5" w:rsidRPr="005D0FE8" w:rsidRDefault="005573D5" w:rsidP="005D0F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1FB9" w:rsidRDefault="00E31FB9" w:rsidP="00064DFD">
      <w:pPr>
        <w:ind w:firstLine="708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064DFD" w:rsidRPr="005D0FE8" w:rsidRDefault="00064DFD" w:rsidP="00064DFD">
      <w:pPr>
        <w:ind w:firstLine="708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064DFD" w:rsidRPr="005D0FE8" w:rsidSect="00D0581A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301" w:rsidRDefault="000E1301" w:rsidP="00AC2A42">
      <w:pPr>
        <w:spacing w:after="0" w:line="240" w:lineRule="auto"/>
      </w:pPr>
      <w:r>
        <w:separator/>
      </w:r>
    </w:p>
  </w:endnote>
  <w:endnote w:type="continuationSeparator" w:id="0">
    <w:p w:rsidR="000E1301" w:rsidRDefault="000E1301" w:rsidP="00AC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301" w:rsidRDefault="000E1301" w:rsidP="00AC2A42">
      <w:pPr>
        <w:spacing w:after="0" w:line="240" w:lineRule="auto"/>
      </w:pPr>
      <w:r>
        <w:separator/>
      </w:r>
    </w:p>
  </w:footnote>
  <w:footnote w:type="continuationSeparator" w:id="0">
    <w:p w:rsidR="000E1301" w:rsidRDefault="000E1301" w:rsidP="00AC2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8871913"/>
      <w:docPartObj>
        <w:docPartGallery w:val="Page Numbers (Top of Page)"/>
        <w:docPartUnique/>
      </w:docPartObj>
    </w:sdtPr>
    <w:sdtContent>
      <w:p w:rsidR="003C0C3F" w:rsidRDefault="003C0C3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81A">
          <w:rPr>
            <w:noProof/>
          </w:rPr>
          <w:t>1</w:t>
        </w:r>
        <w:r>
          <w:fldChar w:fldCharType="end"/>
        </w:r>
      </w:p>
    </w:sdtContent>
  </w:sdt>
  <w:p w:rsidR="00AC2A42" w:rsidRDefault="00AC2A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03"/>
    <w:rsid w:val="00002AB5"/>
    <w:rsid w:val="00034235"/>
    <w:rsid w:val="0004488F"/>
    <w:rsid w:val="00064DFD"/>
    <w:rsid w:val="000B2CDA"/>
    <w:rsid w:val="000E1301"/>
    <w:rsid w:val="00112ABB"/>
    <w:rsid w:val="00121A83"/>
    <w:rsid w:val="001A7A57"/>
    <w:rsid w:val="002345F5"/>
    <w:rsid w:val="00304403"/>
    <w:rsid w:val="003C0C3F"/>
    <w:rsid w:val="003D2EA1"/>
    <w:rsid w:val="005573D5"/>
    <w:rsid w:val="005D0FE8"/>
    <w:rsid w:val="0069559D"/>
    <w:rsid w:val="00810FBE"/>
    <w:rsid w:val="00877E38"/>
    <w:rsid w:val="008B4BFB"/>
    <w:rsid w:val="008C7A17"/>
    <w:rsid w:val="008D78CF"/>
    <w:rsid w:val="008D7B12"/>
    <w:rsid w:val="00947CA5"/>
    <w:rsid w:val="009928B5"/>
    <w:rsid w:val="009B687B"/>
    <w:rsid w:val="00A7261F"/>
    <w:rsid w:val="00AC2A42"/>
    <w:rsid w:val="00C942C8"/>
    <w:rsid w:val="00D0581A"/>
    <w:rsid w:val="00E31FB9"/>
    <w:rsid w:val="00EC733D"/>
    <w:rsid w:val="00F43373"/>
    <w:rsid w:val="00F9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2A42"/>
  </w:style>
  <w:style w:type="paragraph" w:styleId="a5">
    <w:name w:val="footer"/>
    <w:basedOn w:val="a"/>
    <w:link w:val="a6"/>
    <w:uiPriority w:val="99"/>
    <w:unhideWhenUsed/>
    <w:rsid w:val="00AC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2A42"/>
  </w:style>
  <w:style w:type="paragraph" w:styleId="a7">
    <w:name w:val="Balloon Text"/>
    <w:basedOn w:val="a"/>
    <w:link w:val="a8"/>
    <w:uiPriority w:val="99"/>
    <w:semiHidden/>
    <w:unhideWhenUsed/>
    <w:rsid w:val="008D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7B12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810F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810F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2A42"/>
  </w:style>
  <w:style w:type="paragraph" w:styleId="a5">
    <w:name w:val="footer"/>
    <w:basedOn w:val="a"/>
    <w:link w:val="a6"/>
    <w:uiPriority w:val="99"/>
    <w:unhideWhenUsed/>
    <w:rsid w:val="00AC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2A42"/>
  </w:style>
  <w:style w:type="paragraph" w:styleId="a7">
    <w:name w:val="Balloon Text"/>
    <w:basedOn w:val="a"/>
    <w:link w:val="a8"/>
    <w:uiPriority w:val="99"/>
    <w:semiHidden/>
    <w:unhideWhenUsed/>
    <w:rsid w:val="008D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7B12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810F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810F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4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D5F7C-F233-4E40-8538-969D97CC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2017-10-18T04:55:00Z</cp:lastPrinted>
  <dcterms:created xsi:type="dcterms:W3CDTF">2015-09-22T23:45:00Z</dcterms:created>
  <dcterms:modified xsi:type="dcterms:W3CDTF">2019-12-09T00:54:00Z</dcterms:modified>
</cp:coreProperties>
</file>